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3260" w14:textId="77777777" w:rsidR="00802436" w:rsidRPr="00E61AF4" w:rsidRDefault="00D178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E61AF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เอกสารรายละเอียดประกอบการพิจารณาโครงการเสนอ</w:t>
      </w:r>
      <w:r w:rsidRPr="00E61AF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br/>
        <w:t>คณะกรรมการดิจิทัลกรุงเทพมหานคร</w:t>
      </w:r>
    </w:p>
    <w:p w14:paraId="41A844FF" w14:textId="77777777" w:rsidR="00802436" w:rsidRPr="00E61AF4" w:rsidRDefault="0080243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6F6BC659" w14:textId="77777777" w:rsidR="00802436" w:rsidRPr="00E61AF4" w:rsidRDefault="00D178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B045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ก. 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ข้อมูลทั่วไป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(หมายถึง ข้อมูลทั่วไปของโครงการ เพื่อให้ทราบถึงข้อมูลในภาพรวม)   ประกอบด้วย</w:t>
      </w:r>
    </w:p>
    <w:p w14:paraId="14A52AC3" w14:textId="77777777" w:rsidR="00802436" w:rsidRPr="00E61AF4" w:rsidRDefault="008024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F663A02" w14:textId="77777777" w:rsidR="00802436" w:rsidRPr="00E61AF4" w:rsidRDefault="00D178A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๑. ชื่อโครงการ</w:t>
      </w:r>
    </w:p>
    <w:p w14:paraId="2FCC16ED" w14:textId="77777777" w:rsidR="00802436" w:rsidRPr="00E61AF4" w:rsidRDefault="00D178AE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3983E6A" w14:textId="77777777" w:rsidR="00802436" w:rsidRPr="00E61AF4" w:rsidRDefault="00D178AE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๒. ส่วนราชการ</w:t>
      </w:r>
    </w:p>
    <w:p w14:paraId="429F4AD0" w14:textId="77777777" w:rsidR="00802436" w:rsidRPr="00E61AF4" w:rsidRDefault="00D178AE">
      <w:pPr>
        <w:spacing w:after="120" w:line="240" w:lineRule="auto"/>
        <w:ind w:firstLine="36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๒.๑ ชื่อหน่วยงาน</w:t>
      </w:r>
      <w:r w:rsidRPr="00E61AF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E61A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405F363" w14:textId="77777777" w:rsidR="00802436" w:rsidRPr="00E61AF4" w:rsidRDefault="00D178AE">
      <w:pPr>
        <w:spacing w:after="120" w:line="240" w:lineRule="auto"/>
        <w:ind w:firstLine="360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๒.๒ หัวหน้าส่วนราชการ ..................................................................................................................................</w:t>
      </w:r>
    </w:p>
    <w:p w14:paraId="23571766" w14:textId="77777777" w:rsidR="00802436" w:rsidRPr="00E61AF4" w:rsidRDefault="00D178AE">
      <w:pPr>
        <w:spacing w:after="120" w:line="240" w:lineRule="auto"/>
        <w:ind w:left="360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E37DA8" wp14:editId="37586348">
                <wp:simplePos x="0" y="0"/>
                <wp:positionH relativeFrom="column">
                  <wp:posOffset>4802505</wp:posOffset>
                </wp:positionH>
                <wp:positionV relativeFrom="paragraph">
                  <wp:posOffset>242570</wp:posOffset>
                </wp:positionV>
                <wp:extent cx="1332865" cy="2914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5373" w14:textId="77777777" w:rsidR="00802436" w:rsidRDefault="00D178A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ชื่อ สกุล ตำแหน่ง)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37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15pt;margin-top:19.1pt;width:104.9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" filled="f" stroked="f">
                <v:textbox>
                  <w:txbxContent>
                    <w:p w14:paraId="34155373" w14:textId="77777777" w:rsidR="00802436" w:rsidRDefault="00D178A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ชื่อ สกุล ตำแหน่ง)</w:t>
                      </w:r>
                    </w:p>
                  </w:txbxContent>
                </v:textbox>
              </v:shape>
            </w:pict>
          </mc:Fallback>
        </mc:AlternateConten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ผู้บริหารเทคโนโลยีสารสนเทศระดับสูง (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>DCIO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E61AF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E61AF4">
        <w:rPr>
          <w:rFonts w:ascii="TH SarabunIT๙" w:hAnsi="TH SarabunIT๙" w:cs="TH SarabunIT๙"/>
          <w:sz w:val="32"/>
          <w:szCs w:val="32"/>
        </w:rPr>
        <w:t>…………………………………………...………………………………….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F297666" w14:textId="77777777" w:rsidR="00802436" w:rsidRPr="00E61AF4" w:rsidRDefault="00D178AE">
      <w:pPr>
        <w:spacing w:after="120" w:line="240" w:lineRule="auto"/>
        <w:ind w:left="360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ผู้รับผิดชอบโครงการ ................................................................................................................................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4B018CB" w14:textId="77777777" w:rsidR="00802436" w:rsidRPr="00E61AF4" w:rsidRDefault="00D178AE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วงเงินงบประมาณทั้งโครงการ  จำนวน..............................................บาท </w:t>
      </w:r>
    </w:p>
    <w:p w14:paraId="02B4199D" w14:textId="77777777" w:rsidR="00802436" w:rsidRPr="00E61AF4" w:rsidRDefault="00802436">
      <w:pPr>
        <w:spacing w:after="0" w:line="240" w:lineRule="auto"/>
        <w:rPr>
          <w:rFonts w:ascii="TH SarabunIT๙" w:hAnsi="TH SarabunIT๙" w:cs="TH SarabunIT๙"/>
          <w:color w:val="000000"/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520"/>
        <w:gridCol w:w="4107"/>
      </w:tblGrid>
      <w:tr w:rsidR="00802436" w:rsidRPr="00E61AF4" w14:paraId="02029C51" w14:textId="77777777" w:rsidTr="004A03BA">
        <w:trPr>
          <w:trHeight w:val="482"/>
        </w:trPr>
        <w:tc>
          <w:tcPr>
            <w:tcW w:w="2303" w:type="dxa"/>
            <w:shd w:val="clear" w:color="auto" w:fill="auto"/>
            <w:vAlign w:val="center"/>
          </w:tcPr>
          <w:p w14:paraId="524744CC" w14:textId="77777777" w:rsidR="00802436" w:rsidRPr="00E61AF4" w:rsidRDefault="00D178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งบประมาณประจำปี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32718C3" w14:textId="77777777" w:rsidR="00802436" w:rsidRPr="00E61AF4" w:rsidRDefault="00D178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  <w:p w14:paraId="5DEDA25E" w14:textId="77777777" w:rsidR="00802436" w:rsidRPr="00E61AF4" w:rsidRDefault="00D178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07ACC77" w14:textId="77777777" w:rsidR="00802436" w:rsidRPr="00E61AF4" w:rsidRDefault="00D178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ประเภทงบประมาณ</w:t>
            </w:r>
          </w:p>
        </w:tc>
      </w:tr>
      <w:tr w:rsidR="00802436" w:rsidRPr="00E61AF4" w14:paraId="734AD5FE" w14:textId="77777777" w:rsidTr="004A03BA">
        <w:trPr>
          <w:trHeight w:val="482"/>
        </w:trPr>
        <w:tc>
          <w:tcPr>
            <w:tcW w:w="2303" w:type="dxa"/>
          </w:tcPr>
          <w:p w14:paraId="393393EA" w14:textId="77777777" w:rsidR="00802436" w:rsidRPr="00E61AF4" w:rsidRDefault="00AF573C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E61AF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พ.ศ. ....</w:t>
            </w:r>
            <w:r w:rsidRPr="00E61AF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พ.ศ. ....</w:t>
            </w:r>
            <w:r w:rsidRPr="00E61AF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พ.ศ. ....</w:t>
            </w:r>
          </w:p>
        </w:tc>
        <w:tc>
          <w:tcPr>
            <w:tcW w:w="2520" w:type="dxa"/>
          </w:tcPr>
          <w:p w14:paraId="0ABE37BC" w14:textId="77777777" w:rsidR="00802436" w:rsidRPr="00E61AF4" w:rsidRDefault="0080243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07" w:type="dxa"/>
          </w:tcPr>
          <w:p w14:paraId="49E19680" w14:textId="562819D4" w:rsidR="006116B7" w:rsidRDefault="006116B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Segoe UI Symbol" w:eastAsia="Calibri" w:hAnsi="Segoe UI Symbol" w:cs="Segoe UI Symbol" w:hint="cs"/>
                <w:color w:val="000000"/>
                <w:sz w:val="28"/>
                <w:cs/>
              </w:rPr>
              <w:t>☐</w:t>
            </w:r>
            <w:r w:rsidR="00D178AE" w:rsidRPr="00E61AF4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งบประมาณรายจ่ายประจำปี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="004A03BA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    </w:t>
            </w:r>
            <w:r>
              <w:rPr>
                <w:rFonts w:ascii="Segoe UI Symbol" w:eastAsia="Calibri" w:hAnsi="Segoe UI Symbol" w:cs="Segoe UI Symbol" w:hint="cs"/>
                <w:color w:val="000000"/>
                <w:sz w:val="28"/>
                <w:cs/>
              </w:rPr>
              <w:t>☐</w:t>
            </w:r>
            <w:r w:rsidR="00D178AE" w:rsidRPr="00E61AF4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งบกลาง</w:t>
            </w:r>
          </w:p>
          <w:p w14:paraId="754B3C97" w14:textId="4810DC55" w:rsidR="006116B7" w:rsidRDefault="006116B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Segoe UI Symbol" w:eastAsia="Calibri" w:hAnsi="Segoe UI Symbol" w:cs="Segoe UI Symbol" w:hint="cs"/>
                <w:color w:val="000000"/>
                <w:sz w:val="28"/>
                <w:cs/>
              </w:rPr>
              <w:t>☐</w:t>
            </w:r>
            <w:r>
              <w:rPr>
                <w:rFonts w:ascii="Segoe UI Symbol" w:eastAsia="Calibri" w:hAnsi="Segoe UI Symbol" w:cs="Segoe UI Symbol"/>
                <w:color w:val="000000"/>
                <w:sz w:val="28"/>
              </w:rPr>
              <w:t xml:space="preserve"> </w:t>
            </w:r>
            <w:r w:rsidR="00D178AE" w:rsidRPr="00E61AF4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งบประมาณรายจ่ายประจำปี (เพิ่มเติม)</w:t>
            </w:r>
          </w:p>
          <w:p w14:paraId="3E6CE99C" w14:textId="7E878929" w:rsidR="00802436" w:rsidRPr="00E61AF4" w:rsidRDefault="006116B7" w:rsidP="006116B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 w:hint="cs"/>
                <w:color w:val="000000"/>
                <w:sz w:val="28"/>
                <w:cs/>
              </w:rPr>
              <w:t>☐</w:t>
            </w:r>
            <w:r>
              <w:rPr>
                <w:rFonts w:ascii="Segoe UI Symbol" w:eastAsia="Calibri" w:hAnsi="Segoe UI Symbol" w:cs="Segoe UI Symbol"/>
                <w:color w:val="000000"/>
                <w:sz w:val="28"/>
              </w:rPr>
              <w:t xml:space="preserve"> </w:t>
            </w:r>
            <w:r>
              <w:rPr>
                <w:rFonts w:ascii="Segoe UI Symbol" w:eastAsia="Calibri" w:hAnsi="Segoe UI Symbol" w:cstheme="minorBidi" w:hint="cs"/>
                <w:color w:val="000000"/>
                <w:sz w:val="28"/>
                <w:cs/>
              </w:rPr>
              <w:t xml:space="preserve">งบแปรญัตติ </w:t>
            </w:r>
            <w:r w:rsidR="004A03BA">
              <w:rPr>
                <w:rFonts w:ascii="Segoe UI Symbol" w:eastAsia="Calibri" w:hAnsi="Segoe UI Symbol" w:cstheme="minorBidi"/>
                <w:color w:val="000000"/>
                <w:sz w:val="28"/>
              </w:rPr>
              <w:t xml:space="preserve">         </w:t>
            </w:r>
            <w:r>
              <w:rPr>
                <w:rFonts w:ascii="Segoe UI Symbol" w:eastAsia="Calibri" w:hAnsi="Segoe UI Symbol" w:cs="Segoe UI Symbol" w:hint="cs"/>
                <w:color w:val="000000"/>
                <w:sz w:val="28"/>
                <w:cs/>
              </w:rPr>
              <w:t>☐</w:t>
            </w:r>
            <w:r>
              <w:rPr>
                <w:rFonts w:ascii="Segoe UI Symbol" w:eastAsia="Calibri" w:hAnsi="Segoe UI Symbol" w:cstheme="minorBidi" w:hint="cs"/>
                <w:color w:val="000000"/>
                <w:sz w:val="28"/>
                <w:cs/>
              </w:rPr>
              <w:t xml:space="preserve"> </w:t>
            </w:r>
            <w:r w:rsidR="00D178AE" w:rsidRPr="00E61AF4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เงินนอกงบประมาณ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   </w:t>
            </w:r>
            <w:r>
              <w:rPr>
                <w:rFonts w:ascii="Segoe UI Symbol" w:eastAsia="Calibri" w:hAnsi="Segoe UI Symbol" w:cs="Segoe UI Symbol" w:hint="cs"/>
                <w:color w:val="000000"/>
                <w:sz w:val="28"/>
                <w:cs/>
              </w:rPr>
              <w:t>☐</w:t>
            </w:r>
            <w:r w:rsidR="00D178AE" w:rsidRPr="00E61AF4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งบประมาณแผ่นดิน</w:t>
            </w:r>
            <w:r w:rsidR="004A03BA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    </w:t>
            </w:r>
            <w:r>
              <w:rPr>
                <w:rFonts w:ascii="Segoe UI Symbol" w:eastAsia="Calibri" w:hAnsi="Segoe UI Symbol" w:cs="Segoe UI Symbol" w:hint="cs"/>
                <w:color w:val="000000"/>
                <w:sz w:val="28"/>
                <w:cs/>
              </w:rPr>
              <w:t>☐</w:t>
            </w:r>
            <w:r>
              <w:rPr>
                <w:rFonts w:ascii="Segoe UI Symbol" w:eastAsia="Calibri" w:hAnsi="Segoe UI Symbol" w:cstheme="minorBidi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..............................</w:t>
            </w:r>
          </w:p>
        </w:tc>
      </w:tr>
    </w:tbl>
    <w:p w14:paraId="1DEB32EF" w14:textId="4F692943" w:rsidR="00481A97" w:rsidRDefault="00481A97" w:rsidP="00481A97">
      <w:pPr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1A97">
        <w:rPr>
          <w:rFonts w:ascii="TH SarabunIT๙" w:hAnsi="TH SarabunIT๙" w:cs="TH SarabunIT๙"/>
          <w:color w:val="000000"/>
          <w:sz w:val="32"/>
          <w:szCs w:val="32"/>
          <w:cs/>
        </w:rPr>
        <w:t>๔. สัดส่วนของงบประมาณ (คิดเป็นร้อยละ) ระบุเงินงบประมาณที่ใช้แต่ละด้าน</w:t>
      </w:r>
      <w:r w:rsidRPr="004A03BA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และ</w:t>
      </w:r>
      <w:r w:rsidR="004A03B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ระบุ</w:t>
      </w:r>
      <w:r w:rsidRPr="004A03BA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ร้อยละของงบประมาณที่ใช้ เช่น</w:t>
      </w:r>
    </w:p>
    <w:p w14:paraId="1B4F37ED" w14:textId="44501B79" w:rsidR="004A03BA" w:rsidRPr="00645104" w:rsidRDefault="004A03BA" w:rsidP="004A03BA">
      <w:pPr>
        <w:spacing w:after="0" w:line="240" w:lineRule="auto"/>
        <w:ind w:firstLine="270"/>
        <w:rPr>
          <w:rFonts w:ascii="TH SarabunPSK" w:hAnsi="TH SarabunPSK" w:cs="TH SarabunPSK"/>
          <w:color w:val="000000"/>
          <w:spacing w:val="-10"/>
          <w:sz w:val="28"/>
        </w:rPr>
      </w:pPr>
      <w:r w:rsidRPr="00645104">
        <w:rPr>
          <w:rFonts w:ascii="TH SarabunPSK" w:hAnsi="TH SarabunPSK" w:cs="TH SarabunPSK"/>
          <w:color w:val="000000"/>
          <w:spacing w:val="-10"/>
          <w:sz w:val="28"/>
        </w:rPr>
        <w:t>**</w:t>
      </w:r>
      <w:proofErr w:type="gramStart"/>
      <w:r w:rsidRPr="00645104">
        <w:rPr>
          <w:rFonts w:ascii="TH SarabunPSK" w:hAnsi="TH SarabunPSK" w:cs="TH SarabunPSK"/>
          <w:color w:val="000000"/>
          <w:spacing w:val="-10"/>
          <w:sz w:val="28"/>
        </w:rPr>
        <w:t>*</w:t>
      </w:r>
      <w:r>
        <w:rPr>
          <w:rFonts w:ascii="TH SarabunPSK" w:hAnsi="TH SarabunPSK" w:cs="TH SarabunPSK" w:hint="cs"/>
          <w:color w:val="000000"/>
          <w:spacing w:val="-10"/>
          <w:sz w:val="28"/>
          <w:cs/>
        </w:rPr>
        <w:t xml:space="preserve">  </w:t>
      </w:r>
      <w:r w:rsidRPr="00B40D52">
        <w:rPr>
          <w:rFonts w:ascii="TH SarabunPSK" w:hAnsi="TH SarabunPSK" w:cs="TH SarabunPSK" w:hint="cs"/>
          <w:b/>
          <w:bCs/>
          <w:color w:val="000000"/>
          <w:spacing w:val="-10"/>
          <w:sz w:val="28"/>
          <w:u w:val="single"/>
          <w:cs/>
        </w:rPr>
        <w:t>หมายเหตุ</w:t>
      </w:r>
      <w:proofErr w:type="gramEnd"/>
      <w:r w:rsidRPr="00645104">
        <w:rPr>
          <w:rFonts w:ascii="TH SarabunPSK" w:hAnsi="TH SarabunPSK" w:cs="TH SarabunPSK" w:hint="cs"/>
          <w:color w:val="000000"/>
          <w:spacing w:val="-10"/>
          <w:sz w:val="28"/>
          <w:cs/>
        </w:rPr>
        <w:t xml:space="preserve"> หากงบประมาณในข้อ ๓ มีมากกว่า ๑ ปี ให้จัดทำตารางรวม และตารางแยกรายปี ตามจำนวนปีในข้อ ๓</w:t>
      </w:r>
    </w:p>
    <w:p w14:paraId="49214142" w14:textId="77777777" w:rsidR="004A03BA" w:rsidRPr="00645104" w:rsidRDefault="004A03BA" w:rsidP="004A03BA">
      <w:pPr>
        <w:spacing w:after="0" w:line="240" w:lineRule="auto"/>
        <w:rPr>
          <w:rFonts w:ascii="TH SarabunPSK" w:hAnsi="TH SarabunPSK" w:cs="TH SarabunPSK"/>
          <w:color w:val="000000"/>
          <w:spacing w:val="-10"/>
          <w:sz w:val="16"/>
          <w:szCs w:val="16"/>
        </w:rPr>
      </w:pPr>
    </w:p>
    <w:tbl>
      <w:tblPr>
        <w:tblW w:w="10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533"/>
        <w:gridCol w:w="1533"/>
        <w:gridCol w:w="1812"/>
        <w:gridCol w:w="1370"/>
        <w:gridCol w:w="1422"/>
        <w:gridCol w:w="1808"/>
      </w:tblGrid>
      <w:tr w:rsidR="00365EB1" w:rsidRPr="00365EB1" w14:paraId="77D28B3F" w14:textId="77777777" w:rsidTr="008657B4">
        <w:trPr>
          <w:trHeight w:val="478"/>
        </w:trPr>
        <w:tc>
          <w:tcPr>
            <w:tcW w:w="10594" w:type="dxa"/>
            <w:gridSpan w:val="7"/>
            <w:shd w:val="clear" w:color="auto" w:fill="BDD6EE"/>
            <w:vAlign w:val="center"/>
          </w:tcPr>
          <w:p w14:paraId="64C51564" w14:textId="155B0E6C" w:rsidR="00365EB1" w:rsidRPr="00365EB1" w:rsidRDefault="00365EB1" w:rsidP="00365EB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ด้าน 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IT</w:t>
            </w:r>
          </w:p>
        </w:tc>
      </w:tr>
      <w:tr w:rsidR="00365EB1" w:rsidRPr="00365EB1" w14:paraId="3A20F311" w14:textId="77777777" w:rsidTr="00365EB1">
        <w:trPr>
          <w:trHeight w:val="478"/>
        </w:trPr>
        <w:tc>
          <w:tcPr>
            <w:tcW w:w="1116" w:type="dxa"/>
            <w:shd w:val="clear" w:color="auto" w:fill="BDD6EE"/>
            <w:vAlign w:val="center"/>
          </w:tcPr>
          <w:p w14:paraId="7713B9EB" w14:textId="5D0FC1D4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สัดส่วน</w:t>
            </w:r>
          </w:p>
        </w:tc>
        <w:tc>
          <w:tcPr>
            <w:tcW w:w="1533" w:type="dxa"/>
            <w:shd w:val="clear" w:color="auto" w:fill="BDD6EE"/>
            <w:vAlign w:val="center"/>
          </w:tcPr>
          <w:p w14:paraId="4AD055B8" w14:textId="408BBE11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ฮาร์ดแวร์</w:t>
            </w:r>
          </w:p>
        </w:tc>
        <w:tc>
          <w:tcPr>
            <w:tcW w:w="1533" w:type="dxa"/>
            <w:shd w:val="clear" w:color="auto" w:fill="BDD6EE"/>
            <w:vAlign w:val="center"/>
          </w:tcPr>
          <w:p w14:paraId="35755CAB" w14:textId="4C075E74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ซอฟต์แวร์</w:t>
            </w:r>
          </w:p>
        </w:tc>
        <w:tc>
          <w:tcPr>
            <w:tcW w:w="1812" w:type="dxa"/>
            <w:shd w:val="clear" w:color="auto" w:fill="BDD6EE"/>
            <w:vAlign w:val="center"/>
          </w:tcPr>
          <w:p w14:paraId="7270EA61" w14:textId="51BF5E88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บุคลากร</w:t>
            </w: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/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ที่ปรึกษา</w:t>
            </w:r>
          </w:p>
        </w:tc>
        <w:tc>
          <w:tcPr>
            <w:tcW w:w="1370" w:type="dxa"/>
            <w:shd w:val="clear" w:color="auto" w:fill="BDD6EE"/>
            <w:vAlign w:val="center"/>
          </w:tcPr>
          <w:p w14:paraId="70DC7868" w14:textId="359A71CE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ฝึก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อบรม</w:t>
            </w:r>
          </w:p>
        </w:tc>
        <w:tc>
          <w:tcPr>
            <w:tcW w:w="1422" w:type="dxa"/>
            <w:shd w:val="clear" w:color="auto" w:fill="BDD6EE"/>
            <w:vAlign w:val="center"/>
          </w:tcPr>
          <w:p w14:paraId="550420A5" w14:textId="010CC2FB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อื่น ๆ</w:t>
            </w:r>
          </w:p>
        </w:tc>
        <w:tc>
          <w:tcPr>
            <w:tcW w:w="1808" w:type="dxa"/>
            <w:shd w:val="clear" w:color="auto" w:fill="BDD6EE"/>
            <w:vAlign w:val="center"/>
          </w:tcPr>
          <w:p w14:paraId="1A654551" w14:textId="21DDF292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</w:tr>
      <w:tr w:rsidR="00365EB1" w:rsidRPr="00365EB1" w14:paraId="7C548D81" w14:textId="77777777" w:rsidTr="00365EB1">
        <w:trPr>
          <w:trHeight w:val="478"/>
        </w:trPr>
        <w:tc>
          <w:tcPr>
            <w:tcW w:w="1116" w:type="dxa"/>
            <w:vAlign w:val="center"/>
          </w:tcPr>
          <w:p w14:paraId="4ABDDD86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ปี</w:t>
            </w: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65EB1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๒๕...</w:t>
            </w:r>
          </w:p>
        </w:tc>
        <w:tc>
          <w:tcPr>
            <w:tcW w:w="1533" w:type="dxa"/>
          </w:tcPr>
          <w:p w14:paraId="70E8309F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50,๐๐๐,๐๐๐</w:t>
            </w:r>
          </w:p>
          <w:p w14:paraId="169E46E4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(</w:t>
            </w:r>
            <w:r w:rsidRPr="00365EB1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50</w:t>
            </w: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%)</w:t>
            </w:r>
          </w:p>
        </w:tc>
        <w:tc>
          <w:tcPr>
            <w:tcW w:w="1533" w:type="dxa"/>
          </w:tcPr>
          <w:p w14:paraId="51124782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30,๐๐๐,๐๐๐</w:t>
            </w:r>
          </w:p>
          <w:p w14:paraId="454E2649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(</w:t>
            </w:r>
            <w:r w:rsidRPr="00365EB1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30</w:t>
            </w: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%)</w:t>
            </w:r>
          </w:p>
        </w:tc>
        <w:tc>
          <w:tcPr>
            <w:tcW w:w="1812" w:type="dxa"/>
          </w:tcPr>
          <w:p w14:paraId="621F931D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๑๐</w:t>
            </w: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,๐๐๐,๐๐๐</w:t>
            </w:r>
          </w:p>
          <w:p w14:paraId="705B9C25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(</w:t>
            </w:r>
            <w:r w:rsidRPr="00365EB1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๑๐</w:t>
            </w: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%)</w:t>
            </w:r>
          </w:p>
        </w:tc>
        <w:tc>
          <w:tcPr>
            <w:tcW w:w="1370" w:type="dxa"/>
          </w:tcPr>
          <w:p w14:paraId="058224C4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5,๐๐๐,๐๐๐</w:t>
            </w:r>
          </w:p>
          <w:p w14:paraId="6CC92747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(5</w:t>
            </w: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%)</w:t>
            </w:r>
          </w:p>
        </w:tc>
        <w:tc>
          <w:tcPr>
            <w:tcW w:w="1422" w:type="dxa"/>
          </w:tcPr>
          <w:p w14:paraId="7BF4B1D8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5,๐๐๐,๐๐๐</w:t>
            </w:r>
          </w:p>
          <w:p w14:paraId="7557B0C3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(5</w:t>
            </w:r>
            <w:r w:rsidRPr="00365EB1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%)</w:t>
            </w:r>
          </w:p>
        </w:tc>
        <w:tc>
          <w:tcPr>
            <w:tcW w:w="1808" w:type="dxa"/>
            <w:shd w:val="clear" w:color="auto" w:fill="BDD6EE"/>
          </w:tcPr>
          <w:p w14:paraId="40252E70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๑๐๐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,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๐๐๐,๐๐๐</w:t>
            </w:r>
          </w:p>
          <w:p w14:paraId="6D73536E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๑๐๐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%)</w:t>
            </w:r>
          </w:p>
        </w:tc>
      </w:tr>
      <w:tr w:rsidR="00365EB1" w:rsidRPr="00365EB1" w14:paraId="28EB8340" w14:textId="77777777" w:rsidTr="00365EB1">
        <w:trPr>
          <w:trHeight w:val="478"/>
        </w:trPr>
        <w:tc>
          <w:tcPr>
            <w:tcW w:w="111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C59974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  <w:p w14:paraId="019CE045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IT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BDD6EE"/>
          </w:tcPr>
          <w:p w14:paraId="7A546478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50,๐๐๐,๐๐๐</w:t>
            </w:r>
          </w:p>
          <w:p w14:paraId="129F52A6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</w:t>
            </w: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50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%)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BDD6EE"/>
          </w:tcPr>
          <w:p w14:paraId="05325D7C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30,๐๐๐,๐๐๐</w:t>
            </w:r>
          </w:p>
          <w:p w14:paraId="783913D8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</w:t>
            </w: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30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%)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BDD6EE"/>
          </w:tcPr>
          <w:p w14:paraId="40BB2F58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๑๐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,๐๐๐,๐๐๐</w:t>
            </w:r>
          </w:p>
          <w:p w14:paraId="68140FC5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</w:t>
            </w: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๑๐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%)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DD6EE"/>
          </w:tcPr>
          <w:p w14:paraId="64ADD95F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5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,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๐๐๐,๐๐๐</w:t>
            </w:r>
          </w:p>
          <w:p w14:paraId="7C79056C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(5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%)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DD6EE"/>
          </w:tcPr>
          <w:p w14:paraId="49D2005D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5,๐๐๐,๐๐๐</w:t>
            </w:r>
          </w:p>
          <w:p w14:paraId="1864BAA4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(5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%)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BDD6EE"/>
          </w:tcPr>
          <w:p w14:paraId="6B58EAA9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๑๐๐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,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๐๐๐,๐๐๐</w:t>
            </w:r>
          </w:p>
          <w:p w14:paraId="4D2F415E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๑๐๐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%)</w:t>
            </w:r>
          </w:p>
        </w:tc>
      </w:tr>
    </w:tbl>
    <w:p w14:paraId="1B647350" w14:textId="77777777" w:rsidR="00365EB1" w:rsidRPr="00365EB1" w:rsidRDefault="00365EB1" w:rsidP="00365EB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</w:pPr>
    </w:p>
    <w:tbl>
      <w:tblPr>
        <w:tblW w:w="10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6860"/>
        <w:gridCol w:w="2618"/>
      </w:tblGrid>
      <w:tr w:rsidR="00365EB1" w:rsidRPr="00365EB1" w14:paraId="7FDE42BB" w14:textId="77777777" w:rsidTr="004A03BA">
        <w:trPr>
          <w:trHeight w:val="35"/>
        </w:trPr>
        <w:tc>
          <w:tcPr>
            <w:tcW w:w="10594" w:type="dxa"/>
            <w:gridSpan w:val="3"/>
            <w:shd w:val="clear" w:color="auto" w:fill="FFF2CC"/>
            <w:vAlign w:val="center"/>
          </w:tcPr>
          <w:p w14:paraId="6E16E864" w14:textId="77777777" w:rsidR="00365EB1" w:rsidRPr="00365EB1" w:rsidRDefault="00365EB1" w:rsidP="00365EB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ด้าน 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Non-IT</w:t>
            </w:r>
          </w:p>
        </w:tc>
      </w:tr>
      <w:tr w:rsidR="00365EB1" w:rsidRPr="00365EB1" w14:paraId="2EA9D02A" w14:textId="77777777" w:rsidTr="00365EB1">
        <w:trPr>
          <w:trHeight w:val="478"/>
        </w:trPr>
        <w:tc>
          <w:tcPr>
            <w:tcW w:w="1116" w:type="dxa"/>
          </w:tcPr>
          <w:p w14:paraId="0CB2EA43" w14:textId="1BDDDDAF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ปี</w:t>
            </w:r>
          </w:p>
        </w:tc>
        <w:tc>
          <w:tcPr>
            <w:tcW w:w="6860" w:type="dxa"/>
          </w:tcPr>
          <w:p w14:paraId="7FF62FF6" w14:textId="4352B2AE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2618" w:type="dxa"/>
            <w:shd w:val="clear" w:color="auto" w:fill="FFF2CC"/>
          </w:tcPr>
          <w:p w14:paraId="229AFB5C" w14:textId="35685186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365EB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</w:tr>
      <w:tr w:rsidR="00365EB1" w:rsidRPr="00365EB1" w14:paraId="0C0BD2BF" w14:textId="77777777" w:rsidTr="00365EB1">
        <w:trPr>
          <w:trHeight w:val="478"/>
        </w:trPr>
        <w:tc>
          <w:tcPr>
            <w:tcW w:w="1116" w:type="dxa"/>
            <w:vAlign w:val="center"/>
          </w:tcPr>
          <w:p w14:paraId="1A78CBD8" w14:textId="0998833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ปี ๒๕...</w:t>
            </w:r>
          </w:p>
        </w:tc>
        <w:tc>
          <w:tcPr>
            <w:tcW w:w="6860" w:type="dxa"/>
          </w:tcPr>
          <w:p w14:paraId="2730F091" w14:textId="29AF24A0" w:rsidR="00365EB1" w:rsidRPr="00365EB1" w:rsidRDefault="00365EB1" w:rsidP="00365EB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8" w:type="dxa"/>
            <w:shd w:val="clear" w:color="auto" w:fill="FFF2CC"/>
          </w:tcPr>
          <w:p w14:paraId="1B89AF03" w14:textId="61A86ECD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365EB1" w:rsidRPr="00365EB1" w14:paraId="7A7BBD47" w14:textId="77777777" w:rsidTr="00365EB1">
        <w:trPr>
          <w:trHeight w:val="478"/>
        </w:trPr>
        <w:tc>
          <w:tcPr>
            <w:tcW w:w="1116" w:type="dxa"/>
            <w:shd w:val="clear" w:color="auto" w:fill="FFF2CC"/>
            <w:vAlign w:val="center"/>
          </w:tcPr>
          <w:p w14:paraId="43A3A9A2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  <w:p w14:paraId="78AF858A" w14:textId="77777777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65EB1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>Non-IT</w:t>
            </w:r>
          </w:p>
        </w:tc>
        <w:tc>
          <w:tcPr>
            <w:tcW w:w="6860" w:type="dxa"/>
            <w:shd w:val="clear" w:color="auto" w:fill="FFF2CC"/>
          </w:tcPr>
          <w:p w14:paraId="3E433E3C" w14:textId="4324C1DB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618" w:type="dxa"/>
            <w:shd w:val="clear" w:color="auto" w:fill="FFF2CC"/>
          </w:tcPr>
          <w:p w14:paraId="34B763C8" w14:textId="0DEFC9FE" w:rsidR="00365EB1" w:rsidRPr="00365EB1" w:rsidRDefault="00365EB1" w:rsidP="00365EB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6E7B9BC2" w14:textId="07B6310C" w:rsidR="00481A97" w:rsidRPr="00481A97" w:rsidRDefault="00481A97" w:rsidP="004A03B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1A97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๕. การพิจารณาของคณะกรรมการ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ดิจิทัลกรุงเทพมหานคร</w:t>
      </w:r>
    </w:p>
    <w:p w14:paraId="7776462A" w14:textId="3B443852" w:rsidR="00506E12" w:rsidRDefault="00481A97" w:rsidP="00481A97">
      <w:pPr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1A97">
        <w:rPr>
          <w:rFonts w:ascii="TH SarabunIT๙" w:hAnsi="TH SarabunIT๙" w:cs="TH SarabunIT๙"/>
          <w:color w:val="000000"/>
          <w:sz w:val="32"/>
          <w:szCs w:val="32"/>
          <w:cs/>
        </w:rPr>
        <w:t> ผ่านการพิจารณา ครั้งที่...................</w:t>
      </w:r>
      <w:r w:rsidR="00B40D52" w:rsidRPr="00481A97">
        <w:rPr>
          <w:rFonts w:ascii="TH SarabunIT๙" w:hAnsi="TH SarabunIT๙" w:cs="TH SarabunIT๙"/>
          <w:color w:val="000000"/>
          <w:sz w:val="32"/>
          <w:szCs w:val="32"/>
          <w:cs/>
        </w:rPr>
        <w:t>..............</w:t>
      </w:r>
      <w:r w:rsidRPr="00481A97">
        <w:rPr>
          <w:rFonts w:ascii="TH SarabunIT๙" w:hAnsi="TH SarabunIT๙" w:cs="TH SarabunIT๙"/>
          <w:color w:val="000000"/>
          <w:sz w:val="32"/>
          <w:szCs w:val="32"/>
          <w:cs/>
        </w:rPr>
        <w:t>....... เมื่อวันที่...............................</w:t>
      </w:r>
      <w:r w:rsidR="00506E12" w:rsidRPr="00481A97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3AE99271" w14:textId="4D981B22" w:rsidR="00481A97" w:rsidRDefault="00481A97" w:rsidP="00506E12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มติที่ประชุม</w:t>
      </w:r>
      <w:r w:rsidR="00506E1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06E12" w:rsidRPr="00481A97">
        <w:rPr>
          <w:rFonts w:ascii="TH SarabunIT๙" w:hAnsi="TH SarabunIT๙" w:cs="TH SarabunIT๙"/>
          <w:color w:val="000000"/>
          <w:sz w:val="32"/>
          <w:szCs w:val="32"/>
          <w:cs/>
        </w:rPr>
        <w:t></w:t>
      </w:r>
      <w:r w:rsidR="00506E1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06E12">
        <w:rPr>
          <w:rFonts w:ascii="TH SarabunIT๙" w:hAnsi="TH SarabunIT๙" w:cs="TH SarabunIT๙" w:hint="cs"/>
          <w:color w:val="000000"/>
          <w:sz w:val="32"/>
          <w:szCs w:val="32"/>
          <w:cs/>
        </w:rPr>
        <w:t>เห็นชอบในหลักการ</w:t>
      </w:r>
    </w:p>
    <w:p w14:paraId="7876BFBF" w14:textId="3AF4B746" w:rsidR="00506E12" w:rsidRDefault="00506E12" w:rsidP="00506E12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81A97">
        <w:rPr>
          <w:rFonts w:ascii="TH SarabunIT๙" w:hAnsi="TH SarabunIT๙" w:cs="TH SarabunIT๙"/>
          <w:color w:val="000000"/>
          <w:sz w:val="32"/>
          <w:szCs w:val="32"/>
          <w:cs/>
        </w:rPr>
        <w:t>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ไม่เห็นชอบในหลักการ</w:t>
      </w:r>
    </w:p>
    <w:p w14:paraId="5446F903" w14:textId="7B4BD96C" w:rsidR="00506E12" w:rsidRDefault="00506E12" w:rsidP="00506E12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81A97">
        <w:rPr>
          <w:rFonts w:ascii="TH SarabunIT๙" w:hAnsi="TH SarabunIT๙" w:cs="TH SarabunIT๙"/>
          <w:color w:val="000000"/>
          <w:sz w:val="32"/>
          <w:szCs w:val="32"/>
          <w:cs/>
        </w:rPr>
        <w:t>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ไม่เป็นไปตามหลักเกณฑ์</w:t>
      </w:r>
    </w:p>
    <w:p w14:paraId="59A1B44B" w14:textId="77777777" w:rsidR="004A03BA" w:rsidRPr="00E61AF4" w:rsidRDefault="004A03B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F620747" w14:textId="77777777" w:rsidR="00802436" w:rsidRPr="00E61AF4" w:rsidRDefault="00D178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B045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ข. 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ข้อมูลโครงการ</w:t>
      </w:r>
    </w:p>
    <w:p w14:paraId="7EBE0FAC" w14:textId="77777777" w:rsidR="00802436" w:rsidRPr="00E61AF4" w:rsidRDefault="0080243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C6C345E" w14:textId="77777777" w:rsidR="00802436" w:rsidRPr="00E61AF4" w:rsidRDefault="00D178AE">
      <w:pPr>
        <w:numPr>
          <w:ilvl w:val="0"/>
          <w:numId w:val="20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="00BA2223"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/ 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</w:p>
    <w:p w14:paraId="3E21CFCB" w14:textId="77777777" w:rsidR="00802436" w:rsidRPr="00E61AF4" w:rsidRDefault="00D178A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14:paraId="322D69D3" w14:textId="31614851" w:rsidR="00802436" w:rsidRDefault="00D178AE">
      <w:pPr>
        <w:spacing w:before="120" w:after="24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วัตถุประสงค์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 w:rsidR="004A03BA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13419DA5" w14:textId="77777777" w:rsidR="00802436" w:rsidRPr="00E61AF4" w:rsidRDefault="00D178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๓. เป้าหมาย</w:t>
      </w:r>
    </w:p>
    <w:p w14:paraId="57497C2F" w14:textId="77777777" w:rsidR="00802436" w:rsidRPr="00E61AF4" w:rsidRDefault="00D178A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14:paraId="392E0E96" w14:textId="77777777" w:rsidR="00CC3F29" w:rsidRPr="00E61AF4" w:rsidRDefault="00CC3F29" w:rsidP="00CC3F2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36F25F78" w14:textId="77777777" w:rsidR="00CC3F29" w:rsidRPr="00E61AF4" w:rsidRDefault="00CC3F2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B45434E" w14:textId="2B56F8E0" w:rsidR="00CC3F29" w:rsidRPr="00E61AF4" w:rsidRDefault="00D178AE" w:rsidP="00CC3F2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 ขอบเขตการดำเนินงาน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C3F29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 w:rsidR="004A03BA" w:rsidRPr="004A03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A03BA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</w:t>
      </w:r>
      <w:r w:rsidR="00CC3F29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7B33D076" w14:textId="77777777" w:rsidR="00CC3F29" w:rsidRPr="00E61AF4" w:rsidRDefault="00CC3F29" w:rsidP="00CC3F2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0E0AE3F8" w14:textId="77777777" w:rsidR="00365EB1" w:rsidRDefault="00365EB1" w:rsidP="00CC3F29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10B54AA" w14:textId="0A2023D2" w:rsidR="00802436" w:rsidRPr="00E61AF4" w:rsidRDefault="00D178AE" w:rsidP="00CC3F29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๕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AD0E62"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ลักษณะ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 (</w:t>
      </w:r>
      <w:r w:rsidR="008F431D"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เลือก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9546CE"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197782" w:rsidRPr="00E61A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97782"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1ABBCC23" w14:textId="77777777" w:rsidR="00802436" w:rsidRPr="00E61AF4" w:rsidRDefault="00D178AE" w:rsidP="00312C0C">
      <w:pPr>
        <w:spacing w:before="240" w:after="12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color w:val="000000"/>
          <w:sz w:val="40"/>
          <w:szCs w:val="40"/>
        </w:rPr>
        <w:sym w:font="Wingdings" w:char="F0A8"/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เป็นโครงการที่จัดหาใหม่</w:t>
      </w:r>
    </w:p>
    <w:p w14:paraId="31930E0B" w14:textId="77777777" w:rsidR="00802436" w:rsidRPr="00E61AF4" w:rsidRDefault="00D178AE">
      <w:pPr>
        <w:spacing w:after="12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61AF4">
        <w:rPr>
          <w:rFonts w:ascii="TH SarabunIT๙" w:hAnsi="TH SarabunIT๙" w:cs="TH SarabunIT๙"/>
          <w:color w:val="000000"/>
          <w:sz w:val="40"/>
          <w:szCs w:val="40"/>
        </w:rPr>
        <w:sym w:font="Wingdings" w:char="F0A8"/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เป็นโครงการที่ทดแทนระบบเดิม</w:t>
      </w:r>
    </w:p>
    <w:p w14:paraId="718E7FBB" w14:textId="77777777" w:rsidR="00802436" w:rsidRPr="00E61AF4" w:rsidRDefault="00D178AE">
      <w:pPr>
        <w:spacing w:after="120" w:line="240" w:lineRule="auto"/>
        <w:jc w:val="thaiDistribute"/>
        <w:rPr>
          <w:rFonts w:ascii="TH SarabunIT๙" w:hAnsi="TH SarabunIT๙" w:cs="TH SarabunIT๙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color w:val="000000"/>
          <w:sz w:val="40"/>
          <w:szCs w:val="40"/>
        </w:rPr>
        <w:sym w:font="Wingdings" w:char="F0A8"/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เป็นโครงการต่อเนื่อง (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>Phasing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E61AF4">
        <w:rPr>
          <w:rFonts w:ascii="TH SarabunIT๙" w:hAnsi="TH SarabunIT๙" w:cs="TH SarabunIT๙"/>
          <w:cs/>
        </w:rPr>
        <w:t xml:space="preserve">(โครงการระยะที่ </w:t>
      </w:r>
      <w:r w:rsidR="009546CE" w:rsidRPr="00E61AF4">
        <w:rPr>
          <w:rFonts w:ascii="TH SarabunIT๙" w:hAnsi="TH SarabunIT๙" w:cs="TH SarabunIT๙"/>
          <w:cs/>
        </w:rPr>
        <w:t>๑</w:t>
      </w:r>
      <w:r w:rsidRPr="00E61AF4">
        <w:rPr>
          <w:rFonts w:ascii="TH SarabunIT๙" w:hAnsi="TH SarabunIT๙" w:cs="TH SarabunIT๙"/>
        </w:rPr>
        <w:t xml:space="preserve"> </w:t>
      </w:r>
      <w:r w:rsidRPr="00E61AF4">
        <w:rPr>
          <w:rFonts w:ascii="TH SarabunIT๙" w:hAnsi="TH SarabunIT๙" w:cs="TH SarabunIT๙"/>
          <w:cs/>
        </w:rPr>
        <w:t xml:space="preserve">ระยะที่ </w:t>
      </w:r>
      <w:r w:rsidR="009546CE" w:rsidRPr="00E61AF4">
        <w:rPr>
          <w:rFonts w:ascii="TH SarabunIT๙" w:hAnsi="TH SarabunIT๙" w:cs="TH SarabunIT๙"/>
          <w:cs/>
        </w:rPr>
        <w:t>๒</w:t>
      </w:r>
      <w:r w:rsidRPr="00E61AF4">
        <w:rPr>
          <w:rFonts w:ascii="TH SarabunIT๙" w:hAnsi="TH SarabunIT๙" w:cs="TH SarabunIT๙"/>
        </w:rPr>
        <w:t xml:space="preserve"> </w:t>
      </w:r>
      <w:r w:rsidRPr="00E61AF4">
        <w:rPr>
          <w:rFonts w:ascii="TH SarabunIT๙" w:hAnsi="TH SarabunIT๙" w:cs="TH SarabunIT๙"/>
          <w:cs/>
        </w:rPr>
        <w:t>... )</w:t>
      </w:r>
    </w:p>
    <w:p w14:paraId="02C70A92" w14:textId="2209D7D9" w:rsidR="00802436" w:rsidRPr="00E61AF4" w:rsidRDefault="00D178AE" w:rsidP="003501C6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14177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หาก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โครงการเกี่ยวข้องกับโครงการอื่น </w:t>
      </w:r>
      <w:r w:rsidR="00862D5C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โปรด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ระบุ</w:t>
      </w:r>
      <w:r w:rsidR="00862D5C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ในตาราง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276"/>
        <w:gridCol w:w="2551"/>
        <w:gridCol w:w="1554"/>
      </w:tblGrid>
      <w:tr w:rsidR="00A5719D" w:rsidRPr="00E61AF4" w14:paraId="19B9AEF4" w14:textId="77777777" w:rsidTr="00A5719D">
        <w:tc>
          <w:tcPr>
            <w:tcW w:w="2689" w:type="dxa"/>
          </w:tcPr>
          <w:p w14:paraId="28ED2A3A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โครงการที่เกี่ยวข้อง</w:t>
            </w: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E61AF4">
              <w:rPr>
                <w:rFonts w:ascii="TH SarabunIT๙" w:hAnsi="TH SarabunIT๙" w:cs="TH SarabunIT๙"/>
                <w:cs/>
              </w:rPr>
              <w:t>(ระบุได้มากกว่า ๑</w:t>
            </w:r>
            <w:r w:rsidRPr="00E61AF4">
              <w:rPr>
                <w:rFonts w:ascii="TH SarabunIT๙" w:hAnsi="TH SarabunIT๙" w:cs="TH SarabunIT๙"/>
              </w:rPr>
              <w:t xml:space="preserve"> </w:t>
            </w:r>
            <w:r w:rsidRPr="00E61AF4">
              <w:rPr>
                <w:rFonts w:ascii="TH SarabunIT๙" w:hAnsi="TH SarabunIT๙" w:cs="TH SarabunIT๙"/>
                <w:cs/>
              </w:rPr>
              <w:t>โครงการ)</w:t>
            </w:r>
          </w:p>
        </w:tc>
        <w:tc>
          <w:tcPr>
            <w:tcW w:w="1559" w:type="dxa"/>
          </w:tcPr>
          <w:p w14:paraId="2D79CCD7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276" w:type="dxa"/>
          </w:tcPr>
          <w:p w14:paraId="34B40F73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ปีงบประมาณ</w:t>
            </w:r>
          </w:p>
        </w:tc>
        <w:tc>
          <w:tcPr>
            <w:tcW w:w="2551" w:type="dxa"/>
          </w:tcPr>
          <w:p w14:paraId="7AC18338" w14:textId="77777777" w:rsidR="00A5719D" w:rsidRPr="00E61AF4" w:rsidRDefault="00A5719D" w:rsidP="00A5719D">
            <w:pPr>
              <w:shd w:val="clear" w:color="auto" w:fill="FFFFFF"/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เกี่ยวข้องโดย</w:t>
            </w: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E61AF4">
              <w:rPr>
                <w:rFonts w:ascii="TH SarabunIT๙" w:hAnsi="TH SarabunIT๙" w:cs="TH SarabunIT๙"/>
                <w:sz w:val="20"/>
                <w:szCs w:val="24"/>
                <w:cs/>
              </w:rPr>
              <w:t>(ใช้อุปกรณ์ร่วมกัน, ใช้ข้อมูลร่วมกัน, เพิ่มประสิทธิภาพโครงการเดิม</w:t>
            </w:r>
            <w:r w:rsidRPr="00E61AF4"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 w:rsidRPr="00E61AF4">
              <w:rPr>
                <w:rFonts w:ascii="TH SarabunIT๙" w:hAnsi="TH SarabunIT๙" w:cs="TH SarabunIT๙"/>
                <w:sz w:val="20"/>
                <w:szCs w:val="24"/>
                <w:cs/>
              </w:rPr>
              <w:t>หรือผลการศึกษา)</w:t>
            </w:r>
          </w:p>
        </w:tc>
        <w:tc>
          <w:tcPr>
            <w:tcW w:w="1554" w:type="dxa"/>
          </w:tcPr>
          <w:p w14:paraId="6CD3F061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5719D" w:rsidRPr="00E61AF4" w14:paraId="7264218F" w14:textId="77777777" w:rsidTr="00A5719D">
        <w:tc>
          <w:tcPr>
            <w:tcW w:w="2689" w:type="dxa"/>
          </w:tcPr>
          <w:p w14:paraId="037987E8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685F8AC6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345BB050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551" w:type="dxa"/>
          </w:tcPr>
          <w:p w14:paraId="3C87B37F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4" w:type="dxa"/>
          </w:tcPr>
          <w:p w14:paraId="3CFDDF16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A5719D" w:rsidRPr="00E61AF4" w14:paraId="0F351D70" w14:textId="77777777" w:rsidTr="00A5719D">
        <w:tc>
          <w:tcPr>
            <w:tcW w:w="2689" w:type="dxa"/>
          </w:tcPr>
          <w:p w14:paraId="06687199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6FDABDCA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35AFEBF7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551" w:type="dxa"/>
          </w:tcPr>
          <w:p w14:paraId="38FC26B1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4" w:type="dxa"/>
          </w:tcPr>
          <w:p w14:paraId="3C652479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A5719D" w:rsidRPr="00E61AF4" w14:paraId="0A93EF48" w14:textId="77777777" w:rsidTr="00A5719D">
        <w:tc>
          <w:tcPr>
            <w:tcW w:w="2689" w:type="dxa"/>
          </w:tcPr>
          <w:p w14:paraId="03B6FF3F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1E6AD826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03F2EF7E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551" w:type="dxa"/>
          </w:tcPr>
          <w:p w14:paraId="19DA6568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4" w:type="dxa"/>
          </w:tcPr>
          <w:p w14:paraId="6A70F5D5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A5719D" w:rsidRPr="00E61AF4" w14:paraId="58D2385B" w14:textId="77777777" w:rsidTr="00A5719D">
        <w:tc>
          <w:tcPr>
            <w:tcW w:w="2689" w:type="dxa"/>
          </w:tcPr>
          <w:p w14:paraId="684F5D25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47B532ED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0D6F89D0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551" w:type="dxa"/>
          </w:tcPr>
          <w:p w14:paraId="0B06B0A1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4" w:type="dxa"/>
          </w:tcPr>
          <w:p w14:paraId="1AB2CF95" w14:textId="77777777" w:rsidR="00A5719D" w:rsidRPr="00E61AF4" w:rsidRDefault="00A5719D" w:rsidP="00A5719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32140C9F" w14:textId="77777777" w:rsidR="00802436" w:rsidRPr="00E61AF4" w:rsidRDefault="00F579CF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๖</w:t>
      </w:r>
      <w:r w:rsidR="00D178AE"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สภาพปัจจุบัน</w:t>
      </w:r>
    </w:p>
    <w:p w14:paraId="4634F751" w14:textId="77777777" w:rsidR="00802436" w:rsidRPr="00E61AF4" w:rsidRDefault="00D178AE">
      <w:pPr>
        <w:tabs>
          <w:tab w:val="left" w:pos="284"/>
        </w:tabs>
        <w:spacing w:after="0" w:line="240" w:lineRule="auto"/>
        <w:ind w:left="728" w:hanging="728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579CF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สถานภาพระบบ</w:t>
      </w:r>
      <w:r w:rsidRPr="00E61AF4">
        <w:rPr>
          <w:rFonts w:ascii="TH SarabunIT๙" w:hAnsi="TH SarabunIT๙" w:cs="TH SarabunIT๙"/>
          <w:sz w:val="32"/>
          <w:szCs w:val="32"/>
          <w:cs/>
        </w:rPr>
        <w:t>งาน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คอมพิวเตอร์ปัจจุบัน 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br/>
        <w:t>(ให้อธิบายภาพรวมของระบบ</w:t>
      </w:r>
      <w:r w:rsidRPr="00E61AF4">
        <w:rPr>
          <w:rFonts w:ascii="TH SarabunIT๙" w:hAnsi="TH SarabunIT๙" w:cs="TH SarabunIT๙"/>
          <w:sz w:val="32"/>
          <w:szCs w:val="32"/>
          <w:cs/>
        </w:rPr>
        <w:t>งาน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คอมพิวเตอร์ทั้งหมดที่มีในปัจจุบันว่ามีระบบอะไรบ้างพอสังเขป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7900CA2B" w14:textId="77777777" w:rsidR="00CC3F29" w:rsidRPr="00E61AF4" w:rsidRDefault="00D178AE" w:rsidP="00CC3F2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14"/>
          <w:szCs w:val="14"/>
          <w:cs/>
        </w:rPr>
        <w:tab/>
      </w:r>
      <w:r w:rsidR="00CC3F29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14:paraId="2E58DB78" w14:textId="77777777" w:rsidR="00CC3F29" w:rsidRPr="00E61AF4" w:rsidRDefault="00CC3F29" w:rsidP="00CC3F2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56BF6DC6" w14:textId="77777777" w:rsidR="00ED72E8" w:rsidRPr="00ED72E8" w:rsidRDefault="00ED72E8" w:rsidP="00F547DD">
      <w:pPr>
        <w:tabs>
          <w:tab w:val="left" w:pos="284"/>
        </w:tabs>
        <w:spacing w:before="120" w:after="0" w:line="240" w:lineRule="auto"/>
        <w:ind w:left="726" w:hanging="442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72E8">
        <w:rPr>
          <w:rFonts w:ascii="TH SarabunIT๙" w:hAnsi="TH SarabunIT๙" w:cs="TH SarabunIT๙"/>
          <w:color w:val="000000"/>
          <w:sz w:val="32"/>
          <w:szCs w:val="32"/>
          <w:cs/>
        </w:rPr>
        <w:t>สภาพปัญหาของผู้รับบริการ ผู้เกี่ยวข้องที่มีส่วนได้ส่วนเสีย ตลอดจนผู้ประกอบการเอกชนหรือประชาชน</w:t>
      </w:r>
    </w:p>
    <w:p w14:paraId="2DECA666" w14:textId="58D8786A" w:rsidR="00ED72E8" w:rsidRPr="00E61AF4" w:rsidRDefault="00ED72E8" w:rsidP="00ED72E8">
      <w:pPr>
        <w:tabs>
          <w:tab w:val="left" w:pos="284"/>
        </w:tabs>
        <w:spacing w:after="0" w:line="240" w:lineRule="auto"/>
        <w:ind w:left="728" w:hanging="19"/>
        <w:rPr>
          <w:rFonts w:ascii="TH SarabunIT๙" w:hAnsi="TH SarabunIT๙" w:cs="TH SarabunIT๙"/>
          <w:color w:val="000000"/>
          <w:sz w:val="32"/>
          <w:szCs w:val="32"/>
        </w:rPr>
      </w:pPr>
      <w:r w:rsidRPr="00ED72E8">
        <w:rPr>
          <w:rFonts w:ascii="TH SarabunIT๙" w:hAnsi="TH SarabunIT๙" w:cs="TH SarabunIT๙"/>
          <w:color w:val="000000"/>
          <w:sz w:val="32"/>
          <w:szCs w:val="32"/>
          <w:cs/>
        </w:rPr>
        <w:t>โดยรวม (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ให้อธิบาย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D72E8">
        <w:rPr>
          <w:rFonts w:ascii="TH SarabunIT๙" w:hAnsi="TH SarabunIT๙" w:cs="TH SarabunIT๙"/>
          <w:color w:val="000000"/>
          <w:sz w:val="32"/>
          <w:szCs w:val="32"/>
          <w:cs/>
        </w:rPr>
        <w:t>เหตุผลความจำเป็น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หรือปัญหา</w:t>
      </w:r>
      <w:r w:rsidRPr="00ED72E8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ทำให้</w:t>
      </w:r>
      <w:r w:rsidRPr="00ED72E8">
        <w:rPr>
          <w:rFonts w:ascii="TH SarabunIT๙" w:hAnsi="TH SarabunIT๙" w:cs="TH SarabunIT๙"/>
          <w:color w:val="000000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</w:t>
      </w:r>
      <w:r w:rsidRPr="00ED72E8">
        <w:rPr>
          <w:rFonts w:ascii="TH SarabunIT๙" w:hAnsi="TH SarabunIT๙" w:cs="TH SarabunIT๙"/>
          <w:color w:val="000000"/>
          <w:sz w:val="32"/>
          <w:szCs w:val="32"/>
          <w:cs/>
        </w:rPr>
        <w:t>หาระบบคอมพิวเตอร์</w:t>
      </w:r>
      <w:r w:rsidR="002540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โดยระบุ</w:t>
      </w:r>
      <w:r w:rsidRPr="00ED72E8">
        <w:rPr>
          <w:rFonts w:ascii="TH SarabunIT๙" w:hAnsi="TH SarabunIT๙" w:cs="TH SarabunIT๙"/>
          <w:color w:val="000000"/>
          <w:sz w:val="32"/>
          <w:szCs w:val="32"/>
          <w:cs/>
        </w:rPr>
        <w:t>ผู้ได้รับ</w:t>
      </w:r>
      <w:r w:rsidR="0025409C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ประโยชน์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</w:t>
      </w:r>
      <w:r w:rsidRPr="00ED72E8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จัดหา</w:t>
      </w:r>
      <w:r w:rsidRPr="00ED72E8">
        <w:rPr>
          <w:rFonts w:ascii="TH SarabunIT๙" w:hAnsi="TH SarabunIT๙" w:cs="TH SarabunIT๙"/>
          <w:color w:val="000000"/>
          <w:sz w:val="32"/>
          <w:szCs w:val="32"/>
          <w:cs/>
        </w:rPr>
        <w:t>ระบบ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ดังกล่าว</w:t>
      </w:r>
      <w:r w:rsidRPr="00ED72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เช่น เพื่อให้บริการประชาชน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เพื่อสนับสนุนการปฏิบัติงานของเจ้าหน้าที่ เพื่อสนับสนุนการตัดสินใจผู้บริหาร เป็นต้น</w:t>
      </w:r>
      <w:r w:rsidRPr="00ED72E8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6AB86773" w14:textId="77777777" w:rsidR="00ED72E8" w:rsidRPr="00E61AF4" w:rsidRDefault="00ED72E8" w:rsidP="00ED72E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14"/>
          <w:szCs w:val="14"/>
          <w:cs/>
        </w:rPr>
        <w:tab/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14:paraId="3F65A329" w14:textId="77777777" w:rsidR="00ED72E8" w:rsidRPr="00E61AF4" w:rsidRDefault="00ED72E8" w:rsidP="00ED72E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39312374" w14:textId="77777777" w:rsidR="00ED72E8" w:rsidRDefault="00ED72E8" w:rsidP="00ED72E8">
      <w:pPr>
        <w:tabs>
          <w:tab w:val="left" w:pos="284"/>
        </w:tabs>
        <w:spacing w:after="0" w:line="240" w:lineRule="auto"/>
        <w:ind w:left="728" w:hanging="728"/>
        <w:rPr>
          <w:rFonts w:ascii="TH SarabunIT๙" w:hAnsi="TH SarabunIT๙" w:cs="TH SarabunIT๙"/>
          <w:color w:val="000000"/>
          <w:sz w:val="32"/>
          <w:szCs w:val="32"/>
        </w:rPr>
      </w:pPr>
    </w:p>
    <w:p w14:paraId="344BDED0" w14:textId="77777777" w:rsidR="0025409C" w:rsidRDefault="0025409C" w:rsidP="00ED72E8">
      <w:pPr>
        <w:tabs>
          <w:tab w:val="left" w:pos="284"/>
        </w:tabs>
        <w:spacing w:after="0" w:line="240" w:lineRule="auto"/>
        <w:ind w:left="728" w:hanging="728"/>
        <w:rPr>
          <w:rFonts w:ascii="TH SarabunIT๙" w:hAnsi="TH SarabunIT๙" w:cs="TH SarabunIT๙"/>
          <w:color w:val="000000"/>
          <w:sz w:val="32"/>
          <w:szCs w:val="32"/>
        </w:rPr>
      </w:pPr>
    </w:p>
    <w:p w14:paraId="03EB7020" w14:textId="77777777" w:rsidR="004A03BA" w:rsidRDefault="004A03BA" w:rsidP="00ED72E8">
      <w:pPr>
        <w:tabs>
          <w:tab w:val="left" w:pos="284"/>
        </w:tabs>
        <w:spacing w:after="0" w:line="240" w:lineRule="auto"/>
        <w:ind w:left="728" w:hanging="728"/>
        <w:rPr>
          <w:rFonts w:ascii="TH SarabunIT๙" w:hAnsi="TH SarabunIT๙" w:cs="TH SarabunIT๙"/>
          <w:color w:val="000000"/>
          <w:sz w:val="32"/>
          <w:szCs w:val="32"/>
        </w:rPr>
      </w:pPr>
    </w:p>
    <w:p w14:paraId="7D1BDDC5" w14:textId="77777777" w:rsidR="004A03BA" w:rsidRPr="00E61AF4" w:rsidRDefault="004A03BA" w:rsidP="00ED72E8">
      <w:pPr>
        <w:tabs>
          <w:tab w:val="left" w:pos="284"/>
        </w:tabs>
        <w:spacing w:after="0" w:line="240" w:lineRule="auto"/>
        <w:ind w:left="728" w:hanging="728"/>
        <w:rPr>
          <w:rFonts w:ascii="TH SarabunIT๙" w:hAnsi="TH SarabunIT๙" w:cs="TH SarabunIT๙"/>
          <w:color w:val="000000"/>
          <w:sz w:val="32"/>
          <w:szCs w:val="32"/>
        </w:rPr>
      </w:pPr>
    </w:p>
    <w:p w14:paraId="6773B542" w14:textId="534E4883" w:rsidR="00802436" w:rsidRPr="00E61AF4" w:rsidRDefault="00D178AE">
      <w:pPr>
        <w:tabs>
          <w:tab w:val="left" w:pos="284"/>
        </w:tabs>
        <w:spacing w:after="0" w:line="240" w:lineRule="auto"/>
        <w:ind w:left="728" w:hanging="728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="00F579CF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25409C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คอมพิวเตอร์และอุปกรณ์ที่มีอยู่ในปัจจุบันของ</w:t>
      </w:r>
      <w:r w:rsidRPr="00E61AF4">
        <w:rPr>
          <w:rFonts w:ascii="TH SarabunIT๙" w:hAnsi="TH SarabunIT๙" w:cs="TH SarabunIT๙"/>
          <w:sz w:val="32"/>
          <w:szCs w:val="32"/>
          <w:cs/>
        </w:rPr>
        <w:t>ส่วนราชการ (เฉพาะกรณีโครงการที่มีการจัดหาครุภัณฑ์)</w:t>
      </w:r>
      <w:r w:rsidRPr="00E61AF4">
        <w:rPr>
          <w:rFonts w:ascii="TH SarabunIT๙" w:hAnsi="TH SarabunIT๙" w:cs="TH SarabunIT๙"/>
          <w:sz w:val="32"/>
          <w:szCs w:val="32"/>
          <w:cs/>
        </w:rPr>
        <w:br/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(ให้ระบุรายการอุปกรณ์ของ</w:t>
      </w:r>
      <w:r w:rsidRPr="00E61AF4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ที่มีอยู่ในปัจจุบัน สถานที่ติดตั้งของระบบ ส่วนที่รับผิดชอบ)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CFD954B" w14:textId="77777777" w:rsidR="00802436" w:rsidRPr="00E61AF4" w:rsidRDefault="00D178AE">
      <w:pPr>
        <w:tabs>
          <w:tab w:val="left" w:pos="284"/>
        </w:tabs>
        <w:spacing w:after="0" w:line="240" w:lineRule="auto"/>
        <w:ind w:left="728" w:hanging="728"/>
        <w:rPr>
          <w:rFonts w:ascii="TH SarabunIT๙" w:hAnsi="TH SarabunIT๙" w:cs="TH SarabunIT๙"/>
          <w:color w:val="000000"/>
          <w:sz w:val="14"/>
          <w:szCs w:val="14"/>
        </w:rPr>
      </w:pPr>
      <w:r w:rsidRPr="00E61AF4">
        <w:rPr>
          <w:rFonts w:ascii="TH SarabunIT๙" w:hAnsi="TH SarabunIT๙" w:cs="TH SarabunIT๙"/>
          <w:color w:val="000000"/>
          <w:sz w:val="14"/>
          <w:szCs w:val="14"/>
          <w:cs/>
        </w:rPr>
        <w:tab/>
      </w:r>
    </w:p>
    <w:p w14:paraId="075542CE" w14:textId="77777777" w:rsidR="00802436" w:rsidRPr="00E61AF4" w:rsidRDefault="00F579CF" w:rsidP="003501C6">
      <w:pPr>
        <w:tabs>
          <w:tab w:val="left" w:pos="270"/>
        </w:tabs>
        <w:spacing w:after="120" w:line="240" w:lineRule="auto"/>
        <w:ind w:left="720" w:hanging="14"/>
        <w:rPr>
          <w:rFonts w:ascii="TH SarabunIT๙" w:hAnsi="TH SarabunIT๙" w:cs="TH SarabunIT๙"/>
          <w:sz w:val="32"/>
          <w:szCs w:val="32"/>
        </w:rPr>
      </w:pPr>
      <w:r w:rsidRPr="00E61AF4">
        <w:rPr>
          <w:rFonts w:ascii="TH SarabunIT๙" w:hAnsi="TH SarabunIT๙" w:cs="TH SarabunIT๙"/>
          <w:sz w:val="32"/>
          <w:szCs w:val="32"/>
          <w:cs/>
        </w:rPr>
        <w:t>ตารางแสดงอัตรากำลังของหน่วยงาน / ส่วนราชการ</w:t>
      </w:r>
    </w:p>
    <w:tbl>
      <w:tblPr>
        <w:tblStyle w:val="TableGrid"/>
        <w:tblW w:w="0" w:type="auto"/>
        <w:tblInd w:w="728" w:type="dxa"/>
        <w:tblLook w:val="04A0" w:firstRow="1" w:lastRow="0" w:firstColumn="1" w:lastColumn="0" w:noHBand="0" w:noVBand="1"/>
      </w:tblPr>
      <w:tblGrid>
        <w:gridCol w:w="2245"/>
        <w:gridCol w:w="1417"/>
        <w:gridCol w:w="1842"/>
        <w:gridCol w:w="1701"/>
      </w:tblGrid>
      <w:tr w:rsidR="00802436" w:rsidRPr="00E61AF4" w14:paraId="628468FE" w14:textId="77777777">
        <w:tc>
          <w:tcPr>
            <w:tcW w:w="2245" w:type="dxa"/>
          </w:tcPr>
          <w:p w14:paraId="6CF0832B" w14:textId="77777777" w:rsidR="00802436" w:rsidRPr="00E61AF4" w:rsidRDefault="00D178A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417" w:type="dxa"/>
          </w:tcPr>
          <w:p w14:paraId="61E4FA83" w14:textId="10ABFE05" w:rsidR="00802436" w:rsidRPr="00E61AF4" w:rsidRDefault="00D178A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="001306D6"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2" w:type="dxa"/>
          </w:tcPr>
          <w:p w14:paraId="286B5107" w14:textId="7A22D89F" w:rsidR="00802436" w:rsidRPr="00E61AF4" w:rsidRDefault="001306D6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="00D178AE"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ครอง</w:t>
            </w:r>
          </w:p>
        </w:tc>
        <w:tc>
          <w:tcPr>
            <w:tcW w:w="1701" w:type="dxa"/>
          </w:tcPr>
          <w:p w14:paraId="3810406D" w14:textId="77777777" w:rsidR="00802436" w:rsidRPr="00E61AF4" w:rsidRDefault="00D178A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ว่าง</w:t>
            </w:r>
          </w:p>
        </w:tc>
      </w:tr>
      <w:tr w:rsidR="00802436" w:rsidRPr="00E61AF4" w14:paraId="2F92E5BD" w14:textId="77777777">
        <w:tc>
          <w:tcPr>
            <w:tcW w:w="2245" w:type="dxa"/>
          </w:tcPr>
          <w:p w14:paraId="0CBCB87C" w14:textId="77777777" w:rsidR="00802436" w:rsidRPr="00E61AF4" w:rsidRDefault="00802436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FE2937" w14:textId="77777777" w:rsidR="00802436" w:rsidRPr="00E61AF4" w:rsidRDefault="00802436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77FF75A" w14:textId="77777777" w:rsidR="00802436" w:rsidRPr="00E61AF4" w:rsidRDefault="00802436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40FF67" w14:textId="77777777" w:rsidR="00802436" w:rsidRPr="00E61AF4" w:rsidRDefault="00802436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845CE7" w14:textId="77777777" w:rsidR="00CC3F29" w:rsidRPr="00E61AF4" w:rsidRDefault="00CC3F29">
      <w:pPr>
        <w:tabs>
          <w:tab w:val="left" w:pos="270"/>
        </w:tabs>
        <w:spacing w:after="0" w:line="240" w:lineRule="auto"/>
        <w:ind w:left="728" w:hanging="728"/>
        <w:rPr>
          <w:rFonts w:ascii="TH SarabunIT๙" w:hAnsi="TH SarabunIT๙" w:cs="TH SarabunIT๙"/>
          <w:sz w:val="32"/>
          <w:szCs w:val="32"/>
        </w:rPr>
      </w:pPr>
    </w:p>
    <w:p w14:paraId="3DECCA35" w14:textId="77777777" w:rsidR="00802436" w:rsidRPr="00E61AF4" w:rsidRDefault="00F579CF" w:rsidP="003501C6">
      <w:pPr>
        <w:tabs>
          <w:tab w:val="left" w:pos="270"/>
        </w:tabs>
        <w:spacing w:after="120" w:line="240" w:lineRule="auto"/>
        <w:ind w:left="720" w:hanging="14"/>
        <w:rPr>
          <w:rFonts w:ascii="TH SarabunIT๙" w:hAnsi="TH SarabunIT๙" w:cs="TH SarabunIT๙"/>
          <w:sz w:val="32"/>
          <w:szCs w:val="32"/>
        </w:rPr>
      </w:pPr>
      <w:r w:rsidRPr="00E61AF4">
        <w:rPr>
          <w:rFonts w:ascii="TH SarabunIT๙" w:hAnsi="TH SarabunIT๙" w:cs="TH SarabunIT๙"/>
          <w:sz w:val="32"/>
          <w:szCs w:val="32"/>
          <w:cs/>
        </w:rPr>
        <w:t>ตารางแสดงรายการครุภัณฑ์คอมพิวเตอร์ที่มีอยู่ในปัจจุบัน</w:t>
      </w:r>
    </w:p>
    <w:tbl>
      <w:tblPr>
        <w:tblStyle w:val="TableGrid"/>
        <w:tblW w:w="0" w:type="auto"/>
        <w:tblInd w:w="728" w:type="dxa"/>
        <w:tblLook w:val="04A0" w:firstRow="1" w:lastRow="0" w:firstColumn="1" w:lastColumn="0" w:noHBand="0" w:noVBand="1"/>
      </w:tblPr>
      <w:tblGrid>
        <w:gridCol w:w="1613"/>
        <w:gridCol w:w="1198"/>
        <w:gridCol w:w="1134"/>
        <w:gridCol w:w="2410"/>
        <w:gridCol w:w="1417"/>
        <w:gridCol w:w="1129"/>
      </w:tblGrid>
      <w:tr w:rsidR="00F579CF" w:rsidRPr="00E61AF4" w14:paraId="7FC6638A" w14:textId="77777777" w:rsidTr="00BA618C">
        <w:tc>
          <w:tcPr>
            <w:tcW w:w="1613" w:type="dxa"/>
          </w:tcPr>
          <w:p w14:paraId="40162740" w14:textId="77777777" w:rsidR="00F579CF" w:rsidRPr="00E61AF4" w:rsidRDefault="00F579CF" w:rsidP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ครุภัณฑ์</w:t>
            </w:r>
          </w:p>
        </w:tc>
        <w:tc>
          <w:tcPr>
            <w:tcW w:w="1198" w:type="dxa"/>
          </w:tcPr>
          <w:p w14:paraId="2CEC8D7B" w14:textId="77777777" w:rsidR="00F579CF" w:rsidRPr="00E61AF4" w:rsidRDefault="00F579CF" w:rsidP="00BA618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อายุการ</w:t>
            </w:r>
            <w:r w:rsidR="00BA618C"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ใช้งาน (ปี)</w:t>
            </w:r>
          </w:p>
        </w:tc>
        <w:tc>
          <w:tcPr>
            <w:tcW w:w="1134" w:type="dxa"/>
          </w:tcPr>
          <w:p w14:paraId="09FC6940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(เครื่อง)</w:t>
            </w:r>
          </w:p>
        </w:tc>
        <w:tc>
          <w:tcPr>
            <w:tcW w:w="2410" w:type="dxa"/>
          </w:tcPr>
          <w:p w14:paraId="335E6D41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ผู้ใช้งาน</w:t>
            </w:r>
          </w:p>
        </w:tc>
        <w:tc>
          <w:tcPr>
            <w:tcW w:w="1417" w:type="dxa"/>
          </w:tcPr>
          <w:p w14:paraId="48922882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สถานทื่ตั้ง</w:t>
            </w:r>
          </w:p>
        </w:tc>
        <w:tc>
          <w:tcPr>
            <w:tcW w:w="1129" w:type="dxa"/>
          </w:tcPr>
          <w:p w14:paraId="2A28F186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1AF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579CF" w:rsidRPr="00E61AF4" w14:paraId="68AB901A" w14:textId="77777777" w:rsidTr="00BA618C">
        <w:tc>
          <w:tcPr>
            <w:tcW w:w="1613" w:type="dxa"/>
          </w:tcPr>
          <w:p w14:paraId="78E5985F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8" w:type="dxa"/>
          </w:tcPr>
          <w:p w14:paraId="1B135C71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0CE0C21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0BB426DB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943635F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14:paraId="4947F5C0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579CF" w:rsidRPr="00E61AF4" w14:paraId="5FA01773" w14:textId="77777777" w:rsidTr="00BA618C">
        <w:tc>
          <w:tcPr>
            <w:tcW w:w="1613" w:type="dxa"/>
          </w:tcPr>
          <w:p w14:paraId="18C42EFB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8" w:type="dxa"/>
          </w:tcPr>
          <w:p w14:paraId="394B1E7D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1DD69F2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763615CB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3EF0562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14:paraId="53AE4529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579CF" w:rsidRPr="00E61AF4" w14:paraId="443B0EE8" w14:textId="77777777" w:rsidTr="00BA618C">
        <w:tc>
          <w:tcPr>
            <w:tcW w:w="1613" w:type="dxa"/>
          </w:tcPr>
          <w:p w14:paraId="1BB083A7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8" w:type="dxa"/>
          </w:tcPr>
          <w:p w14:paraId="5DB74E38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C40AF28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388C7231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F058169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14:paraId="1142A184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579CF" w:rsidRPr="00E61AF4" w14:paraId="70CF256F" w14:textId="77777777" w:rsidTr="00BA618C">
        <w:tc>
          <w:tcPr>
            <w:tcW w:w="1613" w:type="dxa"/>
          </w:tcPr>
          <w:p w14:paraId="28B7BED6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8" w:type="dxa"/>
          </w:tcPr>
          <w:p w14:paraId="2C20E871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5820295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7A9C533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6FF22C5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14:paraId="34E5D953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79CF" w:rsidRPr="00E61AF4" w14:paraId="706091C6" w14:textId="77777777" w:rsidTr="00BA618C">
        <w:tc>
          <w:tcPr>
            <w:tcW w:w="1613" w:type="dxa"/>
          </w:tcPr>
          <w:p w14:paraId="55DBFCD2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8" w:type="dxa"/>
          </w:tcPr>
          <w:p w14:paraId="737EFAE6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96C37FF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77AD27F2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48E267D9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14:paraId="30B6D044" w14:textId="77777777" w:rsidR="00F579CF" w:rsidRPr="00E61AF4" w:rsidRDefault="00F579C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24D1DE2" w14:textId="77777777" w:rsidR="00802436" w:rsidRPr="00E61AF4" w:rsidRDefault="00802436">
      <w:pPr>
        <w:tabs>
          <w:tab w:val="left" w:pos="270"/>
        </w:tabs>
        <w:spacing w:after="0" w:line="240" w:lineRule="auto"/>
        <w:ind w:left="728" w:hanging="728"/>
        <w:rPr>
          <w:rFonts w:ascii="TH SarabunIT๙" w:hAnsi="TH SarabunIT๙" w:cs="TH SarabunIT๙"/>
          <w:strike/>
          <w:color w:val="FF0000"/>
          <w:sz w:val="32"/>
          <w:szCs w:val="32"/>
        </w:rPr>
      </w:pPr>
    </w:p>
    <w:p w14:paraId="63801076" w14:textId="3B401AC5" w:rsidR="00802436" w:rsidRPr="00E61AF4" w:rsidRDefault="00F547DD">
      <w:pPr>
        <w:tabs>
          <w:tab w:val="left" w:pos="284"/>
        </w:tabs>
        <w:spacing w:before="240" w:after="0" w:line="240" w:lineRule="auto"/>
        <w:ind w:right="-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D178AE" w:rsidRPr="00E61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สถาปัตยกรรมการจัดการองค์กร </w:t>
      </w:r>
      <w:r w:rsidR="00D178AE" w:rsidRPr="00E61AF4">
        <w:rPr>
          <w:rFonts w:ascii="TH SarabunIT๙" w:hAnsi="TH SarabunIT๙" w:cs="TH SarabunIT๙"/>
          <w:b/>
          <w:bCs/>
          <w:sz w:val="32"/>
          <w:szCs w:val="32"/>
        </w:rPr>
        <w:t>(Enterprise Architecture)</w:t>
      </w:r>
      <w:r w:rsidR="00D178AE" w:rsidRPr="00E61AF4">
        <w:rPr>
          <w:rFonts w:ascii="TH SarabunIT๙" w:hAnsi="TH SarabunIT๙" w:cs="TH SarabunIT๙"/>
          <w:sz w:val="32"/>
          <w:szCs w:val="32"/>
          <w:cs/>
        </w:rPr>
        <w:t xml:space="preserve"> ซึ่งมีองค์ประกอบ ดังนี้</w:t>
      </w:r>
    </w:p>
    <w:p w14:paraId="430462E6" w14:textId="0329C88F" w:rsidR="00802436" w:rsidRPr="00E61AF4" w:rsidRDefault="00D178AE">
      <w:pPr>
        <w:tabs>
          <w:tab w:val="left" w:pos="284"/>
        </w:tabs>
        <w:spacing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="00F547D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Pr="00E61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>สถาปัตยกรรมการจัดการองค์กรด้าน</w:t>
      </w:r>
      <w:r w:rsidR="00BB30AE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  <w:proofErr w:type="gramEnd"/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 ภารกิจ (</w:t>
      </w:r>
      <w:r w:rsidRPr="00E61AF4">
        <w:rPr>
          <w:rFonts w:ascii="TH SarabunIT๙" w:hAnsi="TH SarabunIT๙" w:cs="TH SarabunIT๙"/>
          <w:b/>
          <w:bCs/>
          <w:sz w:val="32"/>
          <w:szCs w:val="32"/>
        </w:rPr>
        <w:t>Business Architecture</w:t>
      </w: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1A52EED8" w14:textId="147A654B" w:rsidR="00C634AB" w:rsidRPr="00E61AF4" w:rsidRDefault="00F547DD">
      <w:pPr>
        <w:tabs>
          <w:tab w:val="left" w:pos="284"/>
        </w:tabs>
        <w:spacing w:after="0" w:line="240" w:lineRule="auto"/>
        <w:ind w:left="993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D178AE" w:rsidRPr="00E61AF4">
        <w:rPr>
          <w:rFonts w:ascii="TH SarabunIT๙" w:hAnsi="TH SarabunIT๙" w:cs="TH SarabunIT๙"/>
          <w:sz w:val="32"/>
          <w:szCs w:val="32"/>
          <w:cs/>
        </w:rPr>
        <w:t>.</w:t>
      </w:r>
      <w:r w:rsidR="00E61AF4" w:rsidRPr="00E61AF4">
        <w:rPr>
          <w:rFonts w:ascii="TH SarabunIT๙" w:hAnsi="TH SarabunIT๙" w:cs="TH SarabunIT๙"/>
          <w:sz w:val="32"/>
          <w:szCs w:val="32"/>
          <w:cs/>
        </w:rPr>
        <w:t>1</w:t>
      </w:r>
      <w:r w:rsidR="00D178AE" w:rsidRPr="00E61AF4">
        <w:rPr>
          <w:rFonts w:ascii="TH SarabunIT๙" w:hAnsi="TH SarabunIT๙" w:cs="TH SarabunIT๙"/>
          <w:sz w:val="32"/>
          <w:szCs w:val="32"/>
          <w:cs/>
        </w:rPr>
        <w:t xml:space="preserve">.1 </w:t>
      </w:r>
      <w:proofErr w:type="gramStart"/>
      <w:r w:rsidR="00D178AE" w:rsidRPr="00E61AF4">
        <w:rPr>
          <w:rFonts w:ascii="TH SarabunIT๙" w:hAnsi="TH SarabunIT๙" w:cs="TH SarabunIT๙"/>
          <w:sz w:val="32"/>
          <w:szCs w:val="32"/>
          <w:cs/>
        </w:rPr>
        <w:t xml:space="preserve">ความสอดคล้องเชิงยุทธศาสตร์ของโครงการ </w:t>
      </w:r>
      <w:r w:rsidR="006353E3" w:rsidRPr="00E61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53E3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proofErr w:type="gramEnd"/>
      <w:r w:rsidR="006353E3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ตอบได้มากกว่า ๑)</w:t>
      </w:r>
    </w:p>
    <w:p w14:paraId="7AA18D69" w14:textId="77777777" w:rsidR="00C634AB" w:rsidRPr="00E61AF4" w:rsidRDefault="00C634AB" w:rsidP="006E3783">
      <w:pPr>
        <w:spacing w:after="120" w:line="240" w:lineRule="auto"/>
        <w:ind w:left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40"/>
          <w:szCs w:val="40"/>
        </w:rPr>
        <w:sym w:font="Wingdings" w:char="F0A8"/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E61AF4">
        <w:rPr>
          <w:rFonts w:ascii="TH SarabunIT๙" w:hAnsi="TH SarabunIT๙" w:cs="TH SarabunIT๙"/>
          <w:sz w:val="32"/>
          <w:szCs w:val="32"/>
          <w:cs/>
        </w:rPr>
        <w:t>บรรจุในแผนปฏิบัติราชการกรุงเทพมหานครประจำปี</w:t>
      </w:r>
    </w:p>
    <w:p w14:paraId="22BAF726" w14:textId="77777777" w:rsidR="00C634AB" w:rsidRDefault="00C634AB" w:rsidP="006E3783">
      <w:pPr>
        <w:spacing w:after="12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61AF4">
        <w:rPr>
          <w:rFonts w:ascii="TH SarabunIT๙" w:hAnsi="TH SarabunIT๙" w:cs="TH SarabunIT๙"/>
          <w:color w:val="000000"/>
          <w:sz w:val="40"/>
          <w:szCs w:val="40"/>
        </w:rPr>
        <w:sym w:font="Wingdings" w:char="F0A8"/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61AF4">
        <w:rPr>
          <w:rFonts w:ascii="TH SarabunIT๙" w:hAnsi="TH SarabunIT๙" w:cs="TH SarabunIT๙"/>
          <w:sz w:val="32"/>
          <w:szCs w:val="32"/>
          <w:cs/>
        </w:rPr>
        <w:t>บรรจุในแผนปฏิบัติราชการประจำปีของหน่วยงาน</w:t>
      </w:r>
    </w:p>
    <w:p w14:paraId="6ED275D7" w14:textId="31C616A7" w:rsidR="003D00CC" w:rsidRPr="00365EB1" w:rsidRDefault="003D00CC" w:rsidP="003D00CC">
      <w:pPr>
        <w:spacing w:after="120" w:line="240" w:lineRule="auto"/>
        <w:ind w:left="1418" w:firstLine="56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5EB1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แผนงานการพัฒนากรุงเทพมหานคร</w:t>
      </w:r>
      <w:r w:rsidRPr="00365EB1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Pr="00365EB1">
        <w:rPr>
          <w:rFonts w:ascii="TH SarabunIT๙" w:hAnsi="TH SarabunIT๙" w:cs="TH SarabunIT๙"/>
          <w:spacing w:val="10"/>
          <w:sz w:val="32"/>
          <w:szCs w:val="32"/>
          <w:cs/>
        </w:rPr>
        <w:t>ยุทธศาสตร์การพัฒนา</w:t>
      </w:r>
      <w:r w:rsidRPr="00365E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65EB1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</w:t>
      </w:r>
      <w:r w:rsidRPr="00365EB1">
        <w:rPr>
          <w:rFonts w:ascii="TH SarabunIT๙" w:hAnsi="TH SarabunIT๙" w:cs="TH SarabunIT๙"/>
          <w:color w:val="000000"/>
          <w:sz w:val="32"/>
          <w:szCs w:val="32"/>
        </w:rPr>
        <w:t>………………………………</w:t>
      </w:r>
      <w:r w:rsidRPr="00365EB1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</w:p>
    <w:p w14:paraId="5CB49D34" w14:textId="314972C9" w:rsidR="003D00CC" w:rsidRPr="00365EB1" w:rsidRDefault="003D00CC" w:rsidP="003D00CC">
      <w:pPr>
        <w:spacing w:after="120" w:line="240" w:lineRule="auto"/>
        <w:ind w:left="1418" w:firstLine="56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5EB1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ประเด็นการพัฒนา</w:t>
      </w:r>
      <w:r w:rsidRPr="00365EB1">
        <w:rPr>
          <w:rFonts w:ascii="TH SarabunIT๙" w:hAnsi="TH SarabunIT๙" w:cs="TH SarabunIT๙"/>
          <w:color w:val="000000"/>
          <w:sz w:val="32"/>
          <w:szCs w:val="32"/>
        </w:rPr>
        <w:t>………………………………</w:t>
      </w:r>
      <w:r w:rsidRPr="00365EB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</w:t>
      </w:r>
    </w:p>
    <w:p w14:paraId="526336C1" w14:textId="03E661C1" w:rsidR="003D00CC" w:rsidRPr="00365EB1" w:rsidRDefault="003D00CC" w:rsidP="003D00CC">
      <w:pPr>
        <w:spacing w:after="120" w:line="240" w:lineRule="auto"/>
        <w:ind w:left="1418" w:firstLine="56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5EB1">
        <w:rPr>
          <w:rFonts w:ascii="TH SarabunIT๙" w:hAnsi="TH SarabunIT๙" w:cs="TH SarabunIT๙"/>
          <w:color w:val="000000"/>
          <w:sz w:val="32"/>
          <w:szCs w:val="32"/>
          <w:cs/>
        </w:rPr>
        <w:t>ตัววัดผลหลักระดับประเด็นการพัฒนา</w:t>
      </w:r>
      <w:r w:rsidRPr="00365EB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</w:t>
      </w:r>
    </w:p>
    <w:p w14:paraId="79A825F9" w14:textId="77777777" w:rsidR="00C634AB" w:rsidRPr="00365EB1" w:rsidRDefault="00C634AB" w:rsidP="006E3783">
      <w:pPr>
        <w:spacing w:after="12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65EB1">
        <w:rPr>
          <w:rFonts w:ascii="TH SarabunIT๙" w:hAnsi="TH SarabunIT๙" w:cs="TH SarabunIT๙"/>
          <w:sz w:val="40"/>
          <w:szCs w:val="40"/>
        </w:rPr>
        <w:sym w:font="Wingdings" w:char="F0A8"/>
      </w:r>
      <w:r w:rsidRPr="00365EB1">
        <w:rPr>
          <w:rFonts w:ascii="TH SarabunIT๙" w:hAnsi="TH SarabunIT๙" w:cs="TH SarabunIT๙"/>
          <w:sz w:val="32"/>
          <w:szCs w:val="32"/>
        </w:rPr>
        <w:t xml:space="preserve">  </w:t>
      </w:r>
      <w:r w:rsidRPr="00365EB1">
        <w:rPr>
          <w:rFonts w:ascii="TH SarabunIT๙" w:hAnsi="TH SarabunIT๙" w:cs="TH SarabunIT๙"/>
          <w:sz w:val="32"/>
          <w:szCs w:val="32"/>
          <w:cs/>
        </w:rPr>
        <w:t>เป็นโครงการตามนโยบายผู้ว่าราชการกรุงเทพมหานคร</w:t>
      </w:r>
    </w:p>
    <w:p w14:paraId="593633A4" w14:textId="4B3BF90A" w:rsidR="003D00CC" w:rsidRPr="00365EB1" w:rsidRDefault="003D00CC" w:rsidP="003D00CC">
      <w:pPr>
        <w:spacing w:after="120" w:line="240" w:lineRule="auto"/>
        <w:ind w:left="1418" w:firstLine="562"/>
        <w:jc w:val="thaiDistribute"/>
        <w:rPr>
          <w:rFonts w:ascii="TH SarabunIT๙" w:hAnsi="TH SarabunIT๙" w:cs="TH SarabunIT๙"/>
          <w:sz w:val="32"/>
          <w:szCs w:val="32"/>
        </w:rPr>
      </w:pPr>
      <w:r w:rsidRPr="00365EB1">
        <w:rPr>
          <w:rFonts w:ascii="TH SarabunIT๙" w:hAnsi="TH SarabunIT๙" w:cs="TH SarabunIT๙" w:hint="cs"/>
          <w:sz w:val="32"/>
          <w:szCs w:val="32"/>
          <w:cs/>
        </w:rPr>
        <w:t>รหัสนโยบาย</w:t>
      </w:r>
      <w:r w:rsidRPr="00365EB1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365EB1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2F3A97DB" w14:textId="5919FFE3" w:rsidR="003D00CC" w:rsidRPr="00365EB1" w:rsidRDefault="003D00CC" w:rsidP="003D00CC">
      <w:pPr>
        <w:spacing w:after="120" w:line="240" w:lineRule="auto"/>
        <w:ind w:left="1418" w:firstLine="562"/>
        <w:jc w:val="thaiDistribute"/>
        <w:rPr>
          <w:rFonts w:ascii="TH SarabunIT๙" w:hAnsi="TH SarabunIT๙" w:cs="TH SarabunIT๙"/>
          <w:sz w:val="32"/>
          <w:szCs w:val="32"/>
        </w:rPr>
      </w:pPr>
      <w:r w:rsidRPr="00365EB1">
        <w:rPr>
          <w:rFonts w:ascii="TH SarabunIT๙" w:hAnsi="TH SarabunIT๙" w:cs="TH SarabunIT๙"/>
          <w:sz w:val="32"/>
          <w:szCs w:val="32"/>
          <w:cs/>
        </w:rPr>
        <w:t>นโยบายผู้ว่าราชการกรุงเทพมหานคร</w:t>
      </w:r>
      <w:r w:rsidRPr="00365EB1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365EB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25A96A24" w14:textId="5DE0F05B" w:rsidR="003D00CC" w:rsidRPr="003D00CC" w:rsidRDefault="003D00CC" w:rsidP="003D00CC">
      <w:pPr>
        <w:spacing w:after="120" w:line="240" w:lineRule="auto"/>
        <w:ind w:left="1418" w:firstLine="562"/>
        <w:jc w:val="thaiDistribute"/>
        <w:rPr>
          <w:rFonts w:ascii="TH SarabunIT๙" w:hAnsi="TH SarabunIT๙" w:cs="TH SarabunIT๙"/>
          <w:sz w:val="32"/>
          <w:szCs w:val="32"/>
        </w:rPr>
      </w:pPr>
      <w:r w:rsidRPr="00365EB1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397CB348" w14:textId="77777777" w:rsidR="00BB30AE" w:rsidRDefault="00BB30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B3AC29" w14:textId="690ACBD9" w:rsidR="00802436" w:rsidRPr="00E61AF4" w:rsidRDefault="00F547DD" w:rsidP="00F547DD">
      <w:pPr>
        <w:tabs>
          <w:tab w:val="left" w:pos="284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7</w:t>
      </w:r>
      <w:r w:rsidR="00D178AE" w:rsidRPr="00E61AF4">
        <w:rPr>
          <w:rFonts w:ascii="TH SarabunIT๙" w:hAnsi="TH SarabunIT๙" w:cs="TH SarabunIT๙"/>
          <w:sz w:val="32"/>
          <w:szCs w:val="32"/>
          <w:cs/>
        </w:rPr>
        <w:t>.๑.๒  ระเบียบ</w:t>
      </w:r>
      <w:proofErr w:type="gramEnd"/>
      <w:r w:rsidR="00D178AE" w:rsidRPr="00E61AF4">
        <w:rPr>
          <w:rFonts w:ascii="TH SarabunIT๙" w:hAnsi="TH SarabunIT๙" w:cs="TH SarabunIT๙"/>
          <w:sz w:val="32"/>
          <w:szCs w:val="32"/>
        </w:rPr>
        <w:t>/</w:t>
      </w:r>
      <w:r w:rsidR="00D178AE" w:rsidRPr="00E61AF4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D178AE" w:rsidRPr="00E61AF4">
        <w:rPr>
          <w:rFonts w:ascii="TH SarabunIT๙" w:hAnsi="TH SarabunIT๙" w:cs="TH SarabunIT๙"/>
          <w:sz w:val="32"/>
          <w:szCs w:val="32"/>
        </w:rPr>
        <w:t>/</w:t>
      </w:r>
      <w:r w:rsidR="00D178AE" w:rsidRPr="00E61AF4">
        <w:rPr>
          <w:rFonts w:ascii="TH SarabunIT๙" w:hAnsi="TH SarabunIT๙" w:cs="TH SarabunIT๙"/>
          <w:sz w:val="32"/>
          <w:szCs w:val="32"/>
          <w:cs/>
        </w:rPr>
        <w:t>ข้อบังคับที่เป็นอุปสรรค</w:t>
      </w:r>
    </w:p>
    <w:p w14:paraId="58E0654E" w14:textId="77777777" w:rsidR="00802436" w:rsidRPr="00E61AF4" w:rsidRDefault="0080243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F4EA9F7" w14:textId="77777777" w:rsidR="00F547DD" w:rsidRPr="00E61AF4" w:rsidRDefault="00F547DD" w:rsidP="00F547D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7DB23B2" w14:textId="045D940B" w:rsidR="00F547DD" w:rsidRDefault="00F547DD" w:rsidP="00F547DD">
      <w:pPr>
        <w:pStyle w:val="ListParagraph"/>
        <w:spacing w:after="0" w:line="240" w:lineRule="auto"/>
        <w:ind w:left="709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999A02" w14:textId="77777777" w:rsidR="00393618" w:rsidRDefault="00393618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98AA6" w14:textId="39B98113" w:rsidR="00802436" w:rsidRPr="00E61AF4" w:rsidRDefault="00D178AE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proofErr w:type="gramStart"/>
      <w:r w:rsidR="00F547D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.๒  </w:t>
      </w:r>
      <w:r w:rsidR="00ED4CFE" w:rsidRPr="00E61AF4">
        <w:rPr>
          <w:rFonts w:ascii="TH SarabunIT๙" w:hAnsi="TH SarabunIT๙" w:cs="TH SarabunIT๙"/>
          <w:b/>
          <w:bCs/>
          <w:sz w:val="32"/>
          <w:szCs w:val="32"/>
          <w:cs/>
        </w:rPr>
        <w:t>สถาปัตยกรรมการจัดการองค์กร</w:t>
      </w: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BB30AE" w:rsidRPr="00BB30AE">
        <w:rPr>
          <w:rFonts w:ascii="TH SarabunIT๙" w:hAnsi="TH SarabunIT๙" w:cs="TH SarabunIT๙"/>
          <w:b/>
          <w:bCs/>
          <w:sz w:val="32"/>
          <w:szCs w:val="32"/>
          <w:cs/>
        </w:rPr>
        <w:t>ระบบสารสนเทศ</w:t>
      </w:r>
      <w:proofErr w:type="gramEnd"/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61AF4">
        <w:rPr>
          <w:rFonts w:ascii="TH SarabunIT๙" w:hAnsi="TH SarabunIT๙" w:cs="TH SarabunIT๙"/>
          <w:b/>
          <w:bCs/>
          <w:sz w:val="32"/>
          <w:szCs w:val="32"/>
        </w:rPr>
        <w:t>(Application Architecture)</w:t>
      </w: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CBD30B4" w14:textId="77777777" w:rsidR="00F547DD" w:rsidRPr="00E61AF4" w:rsidRDefault="00F547DD" w:rsidP="00F547D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10244A7" w14:textId="77777777" w:rsidR="00F547DD" w:rsidRDefault="00F547DD" w:rsidP="00F547DD">
      <w:pPr>
        <w:pStyle w:val="ListParagraph"/>
        <w:spacing w:after="0" w:line="240" w:lineRule="auto"/>
        <w:ind w:left="709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09DA6" w14:textId="77777777" w:rsidR="00F547DD" w:rsidRPr="00E61AF4" w:rsidRDefault="00F547DD" w:rsidP="00F547DD">
      <w:pPr>
        <w:pStyle w:val="ListParagraph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259DA7A" w14:textId="0FE28BB0" w:rsidR="00802436" w:rsidRDefault="00D178AE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="00F547D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.๓  </w:t>
      </w:r>
      <w:r w:rsidR="00ED4CFE" w:rsidRPr="00E61AF4">
        <w:rPr>
          <w:rFonts w:ascii="TH SarabunIT๙" w:hAnsi="TH SarabunIT๙" w:cs="TH SarabunIT๙"/>
          <w:b/>
          <w:bCs/>
          <w:sz w:val="32"/>
          <w:szCs w:val="32"/>
          <w:cs/>
        </w:rPr>
        <w:t>สถาปัตยกรรมการจัดการองค์กร</w:t>
      </w: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>ด้านข้อมูล</w:t>
      </w:r>
      <w:proofErr w:type="gramEnd"/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61AF4">
        <w:rPr>
          <w:rFonts w:ascii="TH SarabunIT๙" w:hAnsi="TH SarabunIT๙" w:cs="TH SarabunIT๙"/>
          <w:b/>
          <w:bCs/>
          <w:sz w:val="32"/>
          <w:szCs w:val="32"/>
        </w:rPr>
        <w:t>(Data Architecture)</w:t>
      </w: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5F3E049" w14:textId="77777777" w:rsidR="00365EB1" w:rsidRDefault="00365EB1" w:rsidP="00365EB1">
      <w:pPr>
        <w:numPr>
          <w:ilvl w:val="0"/>
          <w:numId w:val="28"/>
        </w:numPr>
        <w:tabs>
          <w:tab w:val="left" w:pos="284"/>
          <w:tab w:val="left" w:pos="993"/>
        </w:tabs>
        <w:spacing w:before="120"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ED4CFE">
        <w:rPr>
          <w:rFonts w:ascii="TH SarabunIT๙" w:hAnsi="TH SarabunIT๙" w:cs="TH SarabunIT๙"/>
          <w:sz w:val="32"/>
          <w:szCs w:val="32"/>
          <w:cs/>
        </w:rPr>
        <w:t xml:space="preserve">ชื่อของหน่วยงานเจ้าของข้อมูล </w:t>
      </w:r>
    </w:p>
    <w:p w14:paraId="37F03453" w14:textId="77777777" w:rsidR="00365EB1" w:rsidRPr="00B40D52" w:rsidRDefault="00365EB1" w:rsidP="00365EB1">
      <w:pPr>
        <w:spacing w:after="0" w:line="240" w:lineRule="auto"/>
        <w:ind w:left="709" w:firstLine="371"/>
        <w:rPr>
          <w:rFonts w:ascii="TH SarabunIT๙" w:hAnsi="TH SarabunIT๙" w:cs="TH SarabunIT๙"/>
          <w:sz w:val="32"/>
          <w:szCs w:val="32"/>
        </w:rPr>
      </w:pPr>
      <w:r w:rsidRPr="00B40D52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77EBC" w14:textId="0F9DA636" w:rsidR="00365EB1" w:rsidRPr="00ED4CFE" w:rsidRDefault="00365EB1" w:rsidP="00365EB1">
      <w:pPr>
        <w:numPr>
          <w:ilvl w:val="0"/>
          <w:numId w:val="28"/>
        </w:numPr>
        <w:tabs>
          <w:tab w:val="left" w:pos="284"/>
          <w:tab w:val="left" w:pos="993"/>
        </w:tabs>
        <w:spacing w:before="120"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แนวทางการแลกเปลี่ยน/เชื่อมโยง/นำเข้า ข้อมูล</w:t>
      </w:r>
      <w:r w:rsidRPr="00ED4C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45BFDA" w14:textId="77777777" w:rsidR="00365EB1" w:rsidRDefault="00365EB1" w:rsidP="00365EB1">
      <w:pPr>
        <w:pStyle w:val="ListParagraph"/>
        <w:spacing w:after="0" w:line="240" w:lineRule="auto"/>
        <w:ind w:left="709" w:firstLine="281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2AA64" w14:textId="77777777" w:rsidR="00802436" w:rsidRPr="00E61AF4" w:rsidRDefault="00F579CF" w:rsidP="00ED4CFE">
      <w:pPr>
        <w:spacing w:before="240" w:after="0" w:line="240" w:lineRule="auto"/>
        <w:ind w:right="-45"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D178AE" w:rsidRPr="00E61AF4">
        <w:rPr>
          <w:rFonts w:ascii="TH SarabunIT๙" w:hAnsi="TH SarabunIT๙" w:cs="TH SarabunIT๙"/>
          <w:b/>
          <w:bCs/>
          <w:sz w:val="32"/>
          <w:szCs w:val="32"/>
          <w:cs/>
        </w:rPr>
        <w:t>.๔ สถาปัตยกรรมการจัดการองค์กรด้านเทคโนโลยี (</w:t>
      </w:r>
      <w:r w:rsidR="00D178AE" w:rsidRPr="00E61AF4">
        <w:rPr>
          <w:rFonts w:ascii="TH SarabunIT๙" w:hAnsi="TH SarabunIT๙" w:cs="TH SarabunIT๙"/>
          <w:b/>
          <w:bCs/>
          <w:sz w:val="32"/>
          <w:szCs w:val="32"/>
        </w:rPr>
        <w:t>Technology Architecture</w:t>
      </w:r>
      <w:r w:rsidR="00D178AE" w:rsidRPr="00E61AF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178AE" w:rsidRPr="00E61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78AE" w:rsidRPr="00E61AF4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6D1FA5A7" w14:textId="77777777" w:rsidR="00802436" w:rsidRPr="00E61AF4" w:rsidRDefault="00D178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1AF4">
        <w:rPr>
          <w:rFonts w:ascii="TH SarabunIT๙" w:hAnsi="TH SarabunIT๙" w:cs="TH SarabunIT๙"/>
          <w:sz w:val="32"/>
          <w:szCs w:val="32"/>
        </w:rPr>
        <w:tab/>
      </w:r>
      <w:r w:rsidRPr="00E61AF4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E61AF4">
        <w:rPr>
          <w:rFonts w:ascii="TH SarabunIT๙" w:hAnsi="TH SarabunIT๙" w:cs="TH SarabunIT๙"/>
          <w:sz w:val="32"/>
          <w:szCs w:val="32"/>
          <w:cs/>
        </w:rPr>
        <w:t>แผนผังการเชื่อมโยงระบบ (</w:t>
      </w:r>
      <w:r w:rsidRPr="00E61AF4">
        <w:rPr>
          <w:rFonts w:ascii="TH SarabunIT๙" w:hAnsi="TH SarabunIT๙" w:cs="TH SarabunIT๙"/>
          <w:sz w:val="32"/>
          <w:szCs w:val="32"/>
        </w:rPr>
        <w:t>System Diagram)</w:t>
      </w:r>
    </w:p>
    <w:p w14:paraId="7222E403" w14:textId="77777777" w:rsidR="00802436" w:rsidRPr="00E61AF4" w:rsidRDefault="00D178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1AF4">
        <w:rPr>
          <w:rFonts w:ascii="TH SarabunIT๙" w:hAnsi="TH SarabunIT๙" w:cs="TH SarabunIT๙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sz w:val="32"/>
          <w:szCs w:val="32"/>
        </w:rPr>
        <w:t xml:space="preserve">-   </w:t>
      </w:r>
      <w:r w:rsidRPr="00E61AF4">
        <w:rPr>
          <w:rFonts w:ascii="TH SarabunIT๙" w:hAnsi="TH SarabunIT๙" w:cs="TH SarabunIT๙"/>
          <w:sz w:val="32"/>
          <w:szCs w:val="32"/>
          <w:cs/>
        </w:rPr>
        <w:t>แผนผังการเชื่อมโยงเครือข่าย (</w:t>
      </w:r>
      <w:r w:rsidRPr="00E61AF4">
        <w:rPr>
          <w:rFonts w:ascii="TH SarabunIT๙" w:hAnsi="TH SarabunIT๙" w:cs="TH SarabunIT๙"/>
          <w:sz w:val="32"/>
          <w:szCs w:val="32"/>
        </w:rPr>
        <w:t>Network Diagram</w:t>
      </w:r>
      <w:r w:rsidRPr="00E61AF4">
        <w:rPr>
          <w:rFonts w:ascii="TH SarabunIT๙" w:hAnsi="TH SarabunIT๙" w:cs="TH SarabunIT๙"/>
          <w:sz w:val="32"/>
          <w:szCs w:val="32"/>
          <w:cs/>
        </w:rPr>
        <w:t>)</w:t>
      </w:r>
    </w:p>
    <w:p w14:paraId="3F923A1B" w14:textId="5762F349" w:rsidR="00802436" w:rsidRPr="00E61AF4" w:rsidRDefault="00D178AE">
      <w:pPr>
        <w:tabs>
          <w:tab w:val="left" w:pos="28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61AF4">
        <w:rPr>
          <w:rFonts w:ascii="TH SarabunIT๙" w:hAnsi="TH SarabunIT๙" w:cs="TH SarabunIT๙"/>
          <w:sz w:val="32"/>
          <w:szCs w:val="32"/>
        </w:rPr>
        <w:t xml:space="preserve">-   </w:t>
      </w:r>
      <w:r w:rsidRPr="00E61AF4">
        <w:rPr>
          <w:rFonts w:ascii="TH SarabunIT๙" w:hAnsi="TH SarabunIT๙" w:cs="TH SarabunIT๙"/>
          <w:sz w:val="32"/>
          <w:szCs w:val="32"/>
          <w:cs/>
        </w:rPr>
        <w:t>แผนภาพแสดงปฏิสัมพันธ์ระหว่างระบบงาน (</w:t>
      </w:r>
      <w:r w:rsidRPr="00E61AF4">
        <w:rPr>
          <w:rFonts w:ascii="TH SarabunIT๙" w:hAnsi="TH SarabunIT๙" w:cs="TH SarabunIT๙"/>
          <w:sz w:val="32"/>
          <w:szCs w:val="32"/>
        </w:rPr>
        <w:t>Use</w:t>
      </w:r>
      <w:r w:rsidRPr="00E61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1AF4">
        <w:rPr>
          <w:rFonts w:ascii="TH SarabunIT๙" w:hAnsi="TH SarabunIT๙" w:cs="TH SarabunIT๙"/>
          <w:sz w:val="32"/>
          <w:szCs w:val="32"/>
        </w:rPr>
        <w:t>Case Diagram</w:t>
      </w:r>
      <w:r w:rsidRPr="00E61AF4">
        <w:rPr>
          <w:rFonts w:ascii="TH SarabunIT๙" w:hAnsi="TH SarabunIT๙" w:cs="TH SarabunIT๙"/>
          <w:sz w:val="32"/>
          <w:szCs w:val="32"/>
          <w:cs/>
        </w:rPr>
        <w:t>)</w:t>
      </w:r>
      <w:r w:rsidR="003A5FE7" w:rsidRPr="00E61A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7CBF0C1" w14:textId="77777777" w:rsidR="00802436" w:rsidRPr="00E61AF4" w:rsidRDefault="00D178A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z w:val="32"/>
          <w:szCs w:val="32"/>
          <w:cs/>
        </w:rPr>
      </w:pPr>
      <w:r w:rsidRPr="00E61AF4">
        <w:rPr>
          <w:rFonts w:ascii="TH SarabunIT๙" w:hAnsi="TH SarabunIT๙" w:cs="TH SarabunIT๙"/>
          <w:sz w:val="32"/>
          <w:szCs w:val="32"/>
          <w:cs/>
        </w:rPr>
        <w:t>การรักษาความมั่นคงปลอดภัยสารสนเทศ (</w:t>
      </w:r>
      <w:r w:rsidRPr="00E61AF4">
        <w:rPr>
          <w:rFonts w:ascii="TH SarabunIT๙" w:hAnsi="TH SarabunIT๙" w:cs="TH SarabunIT๙"/>
          <w:sz w:val="32"/>
          <w:szCs w:val="32"/>
        </w:rPr>
        <w:t>Network, System, and Information Security)</w:t>
      </w:r>
    </w:p>
    <w:p w14:paraId="15DFF8E1" w14:textId="77777777" w:rsidR="00802436" w:rsidRPr="00E61AF4" w:rsidRDefault="0080243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/>
          <w:sz w:val="20"/>
          <w:szCs w:val="20"/>
          <w:cs/>
        </w:rPr>
      </w:pPr>
    </w:p>
    <w:p w14:paraId="4C5B7E45" w14:textId="77777777" w:rsidR="00802436" w:rsidRPr="00E61AF4" w:rsidRDefault="0080243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/>
          <w:sz w:val="20"/>
          <w:szCs w:val="20"/>
        </w:rPr>
      </w:pPr>
    </w:p>
    <w:p w14:paraId="0F00B9FF" w14:textId="5C7FCA48" w:rsidR="00F547DD" w:rsidRPr="00E61AF4" w:rsidRDefault="00F547DD" w:rsidP="003501C6">
      <w:pPr>
        <w:spacing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๘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รายการค่าใช้จ่ายตามโครงการที่ได้รับอนุมัติ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365EB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(เฉพาะด้าน </w:t>
      </w:r>
      <w:r w:rsidR="00365EB1">
        <w:rPr>
          <w:rFonts w:ascii="TH SarabunIT๙" w:hAnsi="TH SarabunIT๙" w:cs="TH SarabunIT๙"/>
          <w:b/>
          <w:bCs/>
          <w:color w:val="000000"/>
          <w:sz w:val="32"/>
          <w:szCs w:val="32"/>
        </w:rPr>
        <w:t>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659"/>
        <w:gridCol w:w="985"/>
        <w:gridCol w:w="1522"/>
        <w:gridCol w:w="1522"/>
        <w:gridCol w:w="1217"/>
      </w:tblGrid>
      <w:tr w:rsidR="00F547DD" w:rsidRPr="00E61AF4" w14:paraId="2AAA9B0D" w14:textId="77777777" w:rsidTr="00F73EE6">
        <w:tc>
          <w:tcPr>
            <w:tcW w:w="724" w:type="dxa"/>
            <w:shd w:val="clear" w:color="auto" w:fill="auto"/>
          </w:tcPr>
          <w:p w14:paraId="29EC18AC" w14:textId="77777777" w:rsidR="00F547DD" w:rsidRPr="00E61AF4" w:rsidRDefault="00F547DD" w:rsidP="00F73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779" w:type="dxa"/>
            <w:shd w:val="clear" w:color="auto" w:fill="auto"/>
          </w:tcPr>
          <w:p w14:paraId="617B3854" w14:textId="77777777" w:rsidR="00F547DD" w:rsidRPr="00E61AF4" w:rsidRDefault="00F547DD" w:rsidP="00F73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shd w:val="clear" w:color="auto" w:fill="auto"/>
          </w:tcPr>
          <w:p w14:paraId="4F2CD10C" w14:textId="77777777" w:rsidR="00F547DD" w:rsidRPr="00E61AF4" w:rsidRDefault="00F547DD" w:rsidP="00F73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shd w:val="clear" w:color="auto" w:fill="auto"/>
          </w:tcPr>
          <w:p w14:paraId="055C8DBC" w14:textId="77777777" w:rsidR="00F547DD" w:rsidRPr="00E61AF4" w:rsidRDefault="00F547DD" w:rsidP="00F73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ราคาต่อหน่วย</w:t>
            </w:r>
          </w:p>
          <w:p w14:paraId="4AB606A4" w14:textId="77777777" w:rsidR="00F547DD" w:rsidRPr="00E61AF4" w:rsidRDefault="00F547DD" w:rsidP="00F73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shd w:val="clear" w:color="auto" w:fill="auto"/>
          </w:tcPr>
          <w:p w14:paraId="442994E6" w14:textId="77777777" w:rsidR="00F547DD" w:rsidRPr="00E61AF4" w:rsidRDefault="00F547DD" w:rsidP="00F73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14:paraId="0A4214CC" w14:textId="77777777" w:rsidR="00F547DD" w:rsidRPr="00E61AF4" w:rsidRDefault="00F547DD" w:rsidP="00F73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242" w:type="dxa"/>
            <w:shd w:val="clear" w:color="auto" w:fill="auto"/>
          </w:tcPr>
          <w:p w14:paraId="24249666" w14:textId="77777777" w:rsidR="00F547DD" w:rsidRPr="00E61AF4" w:rsidRDefault="00F547DD" w:rsidP="00F73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547DD" w:rsidRPr="00E61AF4" w14:paraId="48F0328F" w14:textId="77777777" w:rsidTr="00F73EE6">
        <w:tc>
          <w:tcPr>
            <w:tcW w:w="724" w:type="dxa"/>
          </w:tcPr>
          <w:p w14:paraId="6E0B0CF3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8FCAE34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B3D855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7F0DBF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3F1C33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0F2992C4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7DD" w:rsidRPr="00E61AF4" w14:paraId="415D774D" w14:textId="77777777" w:rsidTr="00F73EE6">
        <w:tc>
          <w:tcPr>
            <w:tcW w:w="724" w:type="dxa"/>
          </w:tcPr>
          <w:p w14:paraId="41D06B1F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3AA4F90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BB3634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1B6281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9E9AC5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54A46257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7DD" w:rsidRPr="00E61AF4" w14:paraId="004C4211" w14:textId="77777777" w:rsidTr="00F73EE6">
        <w:tc>
          <w:tcPr>
            <w:tcW w:w="724" w:type="dxa"/>
          </w:tcPr>
          <w:p w14:paraId="39B69AB1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9" w:type="dxa"/>
          </w:tcPr>
          <w:p w14:paraId="2D594A59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860E33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DB9A83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C36138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1B755BB7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7DD" w:rsidRPr="00E61AF4" w14:paraId="08ADBFC5" w14:textId="77777777" w:rsidTr="00F73EE6">
        <w:tc>
          <w:tcPr>
            <w:tcW w:w="724" w:type="dxa"/>
          </w:tcPr>
          <w:p w14:paraId="088F3DB4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A3EC65B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4C8077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E94A0A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CA68A6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421DB4CC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7DD" w:rsidRPr="00E61AF4" w14:paraId="42A45206" w14:textId="77777777" w:rsidTr="00F73EE6">
        <w:tc>
          <w:tcPr>
            <w:tcW w:w="724" w:type="dxa"/>
          </w:tcPr>
          <w:p w14:paraId="0CA28AE3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79" w:type="dxa"/>
          </w:tcPr>
          <w:p w14:paraId="52B6E148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ED778C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102162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DD792D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117EA59E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7DD" w:rsidRPr="00E61AF4" w14:paraId="5EADF54F" w14:textId="77777777" w:rsidTr="00F73EE6">
        <w:tc>
          <w:tcPr>
            <w:tcW w:w="7054" w:type="dxa"/>
            <w:gridSpan w:val="4"/>
          </w:tcPr>
          <w:p w14:paraId="34EB8FCA" w14:textId="77777777" w:rsidR="00F547DD" w:rsidRPr="00E61AF4" w:rsidRDefault="00F547DD" w:rsidP="00F73EE6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</w:tcPr>
          <w:p w14:paraId="4BF80988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05927562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7DD" w:rsidRPr="00E61AF4" w14:paraId="44110DE5" w14:textId="77777777" w:rsidTr="00F73EE6">
        <w:tc>
          <w:tcPr>
            <w:tcW w:w="7054" w:type="dxa"/>
            <w:gridSpan w:val="4"/>
          </w:tcPr>
          <w:p w14:paraId="52A8C731" w14:textId="77777777" w:rsidR="00F547DD" w:rsidRPr="00E61AF4" w:rsidRDefault="00F547DD" w:rsidP="00F73EE6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งบประมาณที่ขอรับการจัดสรร</w:t>
            </w:r>
          </w:p>
        </w:tc>
        <w:tc>
          <w:tcPr>
            <w:tcW w:w="1559" w:type="dxa"/>
          </w:tcPr>
          <w:p w14:paraId="2FEE876E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6CCE5EA0" w14:textId="77777777" w:rsidR="00F547DD" w:rsidRPr="00E61AF4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D4EE813" w14:textId="77777777" w:rsidR="00F547DD" w:rsidRDefault="00F547DD" w:rsidP="00F547D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925EF97" w14:textId="77777777" w:rsidR="00F547DD" w:rsidRDefault="00F547DD" w:rsidP="00F547D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F65697F" w14:textId="77777777" w:rsidR="00F547DD" w:rsidRDefault="00F547DD" w:rsidP="00F547D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5855BB" w14:textId="77777777" w:rsidR="003501C6" w:rsidRDefault="003501C6" w:rsidP="00F547D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7808AA0" w14:textId="77777777" w:rsidR="003501C6" w:rsidRDefault="003501C6" w:rsidP="00F547D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08CE75C" w14:textId="77777777" w:rsidR="00F547DD" w:rsidRDefault="00F547DD" w:rsidP="00F547D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8946D12" w14:textId="77777777" w:rsidR="00F547DD" w:rsidRDefault="00F547DD" w:rsidP="00F547D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72A1198" w14:textId="77777777" w:rsidR="00F547DD" w:rsidRPr="00E61AF4" w:rsidRDefault="00F547DD" w:rsidP="003501C6">
      <w:pPr>
        <w:spacing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โดยแยกเป็นหมวดหมู่ได้ดังนี้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F547DD" w:rsidRPr="00E61AF4" w14:paraId="5EEF78E9" w14:textId="77777777" w:rsidTr="00F73EE6">
        <w:tc>
          <w:tcPr>
            <w:tcW w:w="6374" w:type="dxa"/>
            <w:shd w:val="clear" w:color="auto" w:fill="auto"/>
          </w:tcPr>
          <w:p w14:paraId="309F09E9" w14:textId="77777777" w:rsidR="00F547DD" w:rsidRPr="00E61AF4" w:rsidRDefault="00F547DD" w:rsidP="00F73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260" w:type="dxa"/>
            <w:shd w:val="clear" w:color="auto" w:fill="auto"/>
          </w:tcPr>
          <w:p w14:paraId="604C01D7" w14:textId="77777777" w:rsidR="00F547DD" w:rsidRPr="00E61AF4" w:rsidRDefault="00F547DD" w:rsidP="00F73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</w:tr>
      <w:tr w:rsidR="00F547DD" w:rsidRPr="00F547DD" w14:paraId="7041246B" w14:textId="77777777" w:rsidTr="00F73EE6">
        <w:tc>
          <w:tcPr>
            <w:tcW w:w="6374" w:type="dxa"/>
          </w:tcPr>
          <w:p w14:paraId="23FE5A63" w14:textId="77777777" w:rsidR="00F547DD" w:rsidRPr="00F547DD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547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47D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ค่าใช้จ่ายครุภัณฑ์คอมพิวเตอร์ที่จัดหาในโครงการ</w:t>
            </w:r>
          </w:p>
          <w:p w14:paraId="6FDE5656" w14:textId="77777777" w:rsidR="00F547DD" w:rsidRPr="00F547DD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7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(แจกแจงค่าใช้จ่ายในข้อ 8.1)</w:t>
            </w:r>
          </w:p>
        </w:tc>
        <w:tc>
          <w:tcPr>
            <w:tcW w:w="3260" w:type="dxa"/>
          </w:tcPr>
          <w:p w14:paraId="3FA3214C" w14:textId="77777777" w:rsidR="00F547DD" w:rsidRPr="00F547DD" w:rsidRDefault="00F547DD" w:rsidP="00F73EE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47DD" w:rsidRPr="00F547DD" w14:paraId="3741F51A" w14:textId="77777777" w:rsidTr="00F73EE6">
        <w:tc>
          <w:tcPr>
            <w:tcW w:w="6374" w:type="dxa"/>
          </w:tcPr>
          <w:p w14:paraId="0E1F0579" w14:textId="77777777" w:rsidR="00F547DD" w:rsidRPr="00F547DD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F547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ค่าใช้จ่ายซอฟต์แวร์และเครื่องมือที่จัดหาในโครงการ</w:t>
            </w:r>
          </w:p>
          <w:p w14:paraId="5721BC50" w14:textId="77777777" w:rsidR="00F547DD" w:rsidRPr="00F547DD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7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(แจกแจงค่าใช้จ่ายในข้อ 8.2)</w:t>
            </w:r>
          </w:p>
        </w:tc>
        <w:tc>
          <w:tcPr>
            <w:tcW w:w="3260" w:type="dxa"/>
          </w:tcPr>
          <w:p w14:paraId="44421C3C" w14:textId="77777777" w:rsidR="00F547DD" w:rsidRPr="00F547DD" w:rsidRDefault="00F547DD" w:rsidP="00F73EE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47DD" w:rsidRPr="00F547DD" w14:paraId="54AF860E" w14:textId="77777777" w:rsidTr="00F73EE6">
        <w:tc>
          <w:tcPr>
            <w:tcW w:w="6374" w:type="dxa"/>
          </w:tcPr>
          <w:p w14:paraId="7864AEF9" w14:textId="77777777" w:rsidR="00F547DD" w:rsidRPr="00F547DD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F547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ค่าใช้จ่ายบุคลากรที่ใช้ในการพัฒนาระบบ</w:t>
            </w:r>
          </w:p>
          <w:p w14:paraId="49998011" w14:textId="77777777" w:rsidR="00F547DD" w:rsidRPr="00F547DD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7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(แจกแจงค่าใช้จ่ายในข้อ 8.3)</w:t>
            </w:r>
          </w:p>
        </w:tc>
        <w:tc>
          <w:tcPr>
            <w:tcW w:w="3260" w:type="dxa"/>
          </w:tcPr>
          <w:p w14:paraId="20D2DE86" w14:textId="77777777" w:rsidR="00F547DD" w:rsidRPr="00F547DD" w:rsidRDefault="00F547DD" w:rsidP="00F73EE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47DD" w:rsidRPr="00F547DD" w14:paraId="344BB411" w14:textId="77777777" w:rsidTr="00F73EE6">
        <w:tc>
          <w:tcPr>
            <w:tcW w:w="6374" w:type="dxa"/>
          </w:tcPr>
          <w:p w14:paraId="6CB6BCF2" w14:textId="7AECB597" w:rsidR="00F547DD" w:rsidRPr="00F547DD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F547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</w:t>
            </w:r>
            <w:r w:rsidR="00A14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F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  <w:p w14:paraId="397B8567" w14:textId="77777777" w:rsidR="00F547DD" w:rsidRPr="00F547DD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7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(แจกแจงค่าใช้จ่ายในข้อ 8.4)</w:t>
            </w:r>
          </w:p>
        </w:tc>
        <w:tc>
          <w:tcPr>
            <w:tcW w:w="3260" w:type="dxa"/>
          </w:tcPr>
          <w:p w14:paraId="52B99310" w14:textId="77777777" w:rsidR="00F547DD" w:rsidRPr="00F547DD" w:rsidRDefault="00F547DD" w:rsidP="00F73EE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47DD" w:rsidRPr="00F547DD" w14:paraId="34FB252A" w14:textId="77777777" w:rsidTr="00F73EE6">
        <w:tc>
          <w:tcPr>
            <w:tcW w:w="6374" w:type="dxa"/>
          </w:tcPr>
          <w:p w14:paraId="5747AF30" w14:textId="77777777" w:rsidR="00F547DD" w:rsidRPr="00F547DD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F547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ค่าใช้จ่ายอื่น ๆ</w:t>
            </w:r>
          </w:p>
          <w:p w14:paraId="7418BB6C" w14:textId="77777777" w:rsidR="00F547DD" w:rsidRPr="00F547DD" w:rsidRDefault="00F547DD" w:rsidP="00F73E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7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(แจกแจงค่าใช้จ่ายในข้อ 8.5)</w:t>
            </w:r>
          </w:p>
        </w:tc>
        <w:tc>
          <w:tcPr>
            <w:tcW w:w="3260" w:type="dxa"/>
          </w:tcPr>
          <w:p w14:paraId="73DB0927" w14:textId="77777777" w:rsidR="00F547DD" w:rsidRPr="00F547DD" w:rsidRDefault="00F547DD" w:rsidP="00F73EE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47DD" w:rsidRPr="00F547DD" w14:paraId="7C9B056E" w14:textId="77777777" w:rsidTr="00F73EE6">
        <w:tc>
          <w:tcPr>
            <w:tcW w:w="6374" w:type="dxa"/>
          </w:tcPr>
          <w:p w14:paraId="21CD89D0" w14:textId="77777777" w:rsidR="00F547DD" w:rsidRPr="00F547DD" w:rsidRDefault="00F547DD" w:rsidP="00F73EE6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47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260" w:type="dxa"/>
          </w:tcPr>
          <w:p w14:paraId="652CA3F6" w14:textId="77777777" w:rsidR="00F547DD" w:rsidRPr="00F547DD" w:rsidRDefault="00F547DD" w:rsidP="00F73EE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584EA6B" w14:textId="3986C197" w:rsidR="00F547DD" w:rsidRPr="00E61AF4" w:rsidRDefault="00F547DD" w:rsidP="007B7CBF">
      <w:pPr>
        <w:pStyle w:val="ListParagraph"/>
        <w:widowControl w:val="0"/>
        <w:tabs>
          <w:tab w:val="left" w:pos="164"/>
        </w:tabs>
        <w:suppressAutoHyphens/>
        <w:spacing w:before="240" w:after="120" w:line="240" w:lineRule="auto"/>
        <w:ind w:hanging="720"/>
        <w:contextualSpacing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๘.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ค่าใช้จ่ายครุภัณฑ์คอมพิวเตอร์ที่จัดหาในโครงการ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3235"/>
        <w:gridCol w:w="847"/>
        <w:gridCol w:w="1488"/>
        <w:gridCol w:w="1440"/>
        <w:gridCol w:w="2154"/>
      </w:tblGrid>
      <w:tr w:rsidR="00B222B0" w:rsidRPr="00E61AF4" w14:paraId="1B80F8B1" w14:textId="77777777" w:rsidTr="00B222B0">
        <w:tc>
          <w:tcPr>
            <w:tcW w:w="725" w:type="dxa"/>
            <w:shd w:val="clear" w:color="auto" w:fill="auto"/>
          </w:tcPr>
          <w:p w14:paraId="3721E6F5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235" w:type="dxa"/>
            <w:shd w:val="clear" w:color="auto" w:fill="auto"/>
          </w:tcPr>
          <w:p w14:paraId="2AA627E9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847" w:type="dxa"/>
            <w:shd w:val="clear" w:color="auto" w:fill="auto"/>
          </w:tcPr>
          <w:p w14:paraId="4355E67E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88" w:type="dxa"/>
            <w:shd w:val="clear" w:color="auto" w:fill="auto"/>
          </w:tcPr>
          <w:p w14:paraId="5178493D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ราคาต่อหน่วย</w:t>
            </w:r>
          </w:p>
          <w:p w14:paraId="0E9E7E5B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  <w:shd w:val="clear" w:color="auto" w:fill="auto"/>
          </w:tcPr>
          <w:p w14:paraId="716230B0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 </w:t>
            </w:r>
          </w:p>
          <w:p w14:paraId="5EF2C2A7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154" w:type="dxa"/>
            <w:shd w:val="clear" w:color="auto" w:fill="auto"/>
          </w:tcPr>
          <w:p w14:paraId="66FB7B34" w14:textId="77777777" w:rsidR="00B222B0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br/>
              <w:t>(ที่มาของราคากลาง)</w:t>
            </w:r>
          </w:p>
          <w:p w14:paraId="22225E1B" w14:textId="7EEF41F5" w:rsidR="005775C9" w:rsidRPr="00E61AF4" w:rsidRDefault="005775C9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775C9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เลือก/ระบุเพียง 1 รายการ</w:t>
            </w:r>
          </w:p>
        </w:tc>
      </w:tr>
      <w:tr w:rsidR="00D13CDB" w:rsidRPr="00E61AF4" w14:paraId="28A0767B" w14:textId="77777777" w:rsidTr="00B222B0">
        <w:trPr>
          <w:trHeight w:val="174"/>
        </w:trPr>
        <w:tc>
          <w:tcPr>
            <w:tcW w:w="725" w:type="dxa"/>
          </w:tcPr>
          <w:p w14:paraId="3DD171B2" w14:textId="0C74F993" w:rsidR="00D13CDB" w:rsidRPr="00E61AF4" w:rsidRDefault="00D13CDB" w:rsidP="00D13CDB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</w:t>
            </w:r>
          </w:p>
        </w:tc>
        <w:tc>
          <w:tcPr>
            <w:tcW w:w="3235" w:type="dxa"/>
          </w:tcPr>
          <w:p w14:paraId="270399E0" w14:textId="2B0E82C8" w:rsidR="00D13CDB" w:rsidRPr="00E61AF4" w:rsidRDefault="00D13CDB" w:rsidP="00D13CDB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847" w:type="dxa"/>
          </w:tcPr>
          <w:p w14:paraId="5032E28B" w14:textId="77777777" w:rsidR="00D13CDB" w:rsidRPr="00E61AF4" w:rsidRDefault="00D13CDB" w:rsidP="00D13C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88" w:type="dxa"/>
          </w:tcPr>
          <w:p w14:paraId="4B29C2DD" w14:textId="77777777" w:rsidR="00D13CDB" w:rsidRPr="00E61AF4" w:rsidRDefault="00D13CDB" w:rsidP="00D13CD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40" w:type="dxa"/>
          </w:tcPr>
          <w:p w14:paraId="1C25865B" w14:textId="77777777" w:rsidR="00D13CDB" w:rsidRPr="00E61AF4" w:rsidRDefault="00D13CDB" w:rsidP="00D13CD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2154" w:type="dxa"/>
          </w:tcPr>
          <w:p w14:paraId="17CD794E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กระทรวงดิจิทัลฯ</w:t>
            </w:r>
          </w:p>
          <w:p w14:paraId="40B367F3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ฉบับเดือน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...พ.ศ.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</w:p>
          <w:p w14:paraId="3DA79B1C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รายการที่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</w:p>
          <w:p w14:paraId="61F66619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B71BB1">
              <w:rPr>
                <w:rFonts w:ascii="TH SarabunPSK" w:hAnsi="TH SarabunPSK" w:cs="TH SarabunPSK"/>
                <w:color w:val="000000"/>
                <w:kern w:val="32"/>
                <w:sz w:val="24"/>
                <w:szCs w:val="24"/>
                <w:cs/>
              </w:rPr>
              <w:t>สืบราคา</w:t>
            </w:r>
            <w:r w:rsidRPr="00B71BB1">
              <w:rPr>
                <w:rFonts w:ascii="TH SarabunPSK" w:hAnsi="TH SarabunPSK" w:cs="TH SarabunPSK" w:hint="cs"/>
                <w:color w:val="000000"/>
                <w:kern w:val="32"/>
                <w:sz w:val="24"/>
                <w:szCs w:val="24"/>
                <w:cs/>
              </w:rPr>
              <w:t>ฯ</w:t>
            </w:r>
            <w:r>
              <w:rPr>
                <w:rFonts w:ascii="TH SarabunPSK" w:hAnsi="TH SarabunPSK" w:cs="TH SarabunPSK" w:hint="cs"/>
                <w:color w:val="000000"/>
                <w:kern w:val="32"/>
                <w:sz w:val="24"/>
                <w:szCs w:val="24"/>
                <w:cs/>
              </w:rPr>
              <w:t xml:space="preserve"> จำนวน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ราย</w:t>
            </w:r>
          </w:p>
          <w:p w14:paraId="44B7C09F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ใช้ของบริษัท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</w:p>
          <w:p w14:paraId="5865710C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.............................................</w:t>
            </w:r>
          </w:p>
          <w:p w14:paraId="46AEB8AB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ราคาที่เคยจัดหาฯ</w:t>
            </w:r>
          </w:p>
          <w:p w14:paraId="37EF53C2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โครงการ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</w:t>
            </w:r>
          </w:p>
          <w:p w14:paraId="736D18EF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..............................พ.ศ...........</w:t>
            </w:r>
          </w:p>
          <w:p w14:paraId="66A02460" w14:textId="3B627266" w:rsidR="00D13CDB" w:rsidRPr="00E61AF4" w:rsidRDefault="00D13CDB" w:rsidP="00D13CDB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 xml:space="preserve"> อื่นๆ......................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</w:t>
            </w:r>
          </w:p>
        </w:tc>
      </w:tr>
      <w:tr w:rsidR="00D13CDB" w:rsidRPr="00E61AF4" w14:paraId="4CB59B46" w14:textId="77777777" w:rsidTr="00945CFC">
        <w:trPr>
          <w:trHeight w:val="174"/>
        </w:trPr>
        <w:tc>
          <w:tcPr>
            <w:tcW w:w="725" w:type="dxa"/>
          </w:tcPr>
          <w:p w14:paraId="2DF5F64C" w14:textId="5E75A03C" w:rsidR="00D13CDB" w:rsidRPr="00E61AF4" w:rsidRDefault="00D13CDB" w:rsidP="00D13CDB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2.</w:t>
            </w:r>
          </w:p>
        </w:tc>
        <w:tc>
          <w:tcPr>
            <w:tcW w:w="3235" w:type="dxa"/>
          </w:tcPr>
          <w:p w14:paraId="4FF68CE9" w14:textId="77777777" w:rsidR="00D13CDB" w:rsidRPr="00E61AF4" w:rsidRDefault="00D13CDB" w:rsidP="00D13CDB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847" w:type="dxa"/>
          </w:tcPr>
          <w:p w14:paraId="4088B58A" w14:textId="77777777" w:rsidR="00D13CDB" w:rsidRPr="00E61AF4" w:rsidRDefault="00D13CDB" w:rsidP="00D13C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88" w:type="dxa"/>
          </w:tcPr>
          <w:p w14:paraId="57A94261" w14:textId="77777777" w:rsidR="00D13CDB" w:rsidRPr="00E61AF4" w:rsidRDefault="00D13CDB" w:rsidP="00D13CD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40" w:type="dxa"/>
          </w:tcPr>
          <w:p w14:paraId="13645583" w14:textId="77777777" w:rsidR="00D13CDB" w:rsidRPr="00E61AF4" w:rsidRDefault="00D13CDB" w:rsidP="00D13CD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2154" w:type="dxa"/>
          </w:tcPr>
          <w:p w14:paraId="2A75CB90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กระทรวงดิจิทัลฯ</w:t>
            </w:r>
          </w:p>
          <w:p w14:paraId="040F0DB0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ฉบับเดือน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...พ.ศ.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</w:p>
          <w:p w14:paraId="508CB928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รายการที่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</w:p>
          <w:p w14:paraId="41A8116B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B71BB1">
              <w:rPr>
                <w:rFonts w:ascii="TH SarabunPSK" w:hAnsi="TH SarabunPSK" w:cs="TH SarabunPSK"/>
                <w:color w:val="000000"/>
                <w:kern w:val="32"/>
                <w:sz w:val="24"/>
                <w:szCs w:val="24"/>
                <w:cs/>
              </w:rPr>
              <w:t>สืบราคา</w:t>
            </w:r>
            <w:r w:rsidRPr="00B71BB1">
              <w:rPr>
                <w:rFonts w:ascii="TH SarabunPSK" w:hAnsi="TH SarabunPSK" w:cs="TH SarabunPSK" w:hint="cs"/>
                <w:color w:val="000000"/>
                <w:kern w:val="32"/>
                <w:sz w:val="24"/>
                <w:szCs w:val="24"/>
                <w:cs/>
              </w:rPr>
              <w:t>ฯ</w:t>
            </w:r>
            <w:r>
              <w:rPr>
                <w:rFonts w:ascii="TH SarabunPSK" w:hAnsi="TH SarabunPSK" w:cs="TH SarabunPSK" w:hint="cs"/>
                <w:color w:val="000000"/>
                <w:kern w:val="32"/>
                <w:sz w:val="24"/>
                <w:szCs w:val="24"/>
                <w:cs/>
              </w:rPr>
              <w:t xml:space="preserve"> จำนวน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ราย</w:t>
            </w:r>
          </w:p>
          <w:p w14:paraId="67B10033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ใช้ของบริษัท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</w:p>
          <w:p w14:paraId="0C618590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.............................................</w:t>
            </w:r>
          </w:p>
          <w:p w14:paraId="144DA168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ราคาที่เคยจัดหาฯ</w:t>
            </w:r>
          </w:p>
          <w:p w14:paraId="0135E030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โครงการ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</w:t>
            </w:r>
          </w:p>
          <w:p w14:paraId="0AE636E8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..............................พ.ศ...........</w:t>
            </w:r>
          </w:p>
          <w:p w14:paraId="7140597A" w14:textId="3CD50EDE" w:rsidR="00D13CDB" w:rsidRPr="00E61AF4" w:rsidRDefault="00D13CDB" w:rsidP="00D13CDB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 xml:space="preserve"> อื่นๆ......................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</w:t>
            </w:r>
          </w:p>
        </w:tc>
      </w:tr>
      <w:tr w:rsidR="00B222B0" w:rsidRPr="00E61AF4" w14:paraId="545DB67A" w14:textId="77777777" w:rsidTr="00B222B0">
        <w:trPr>
          <w:trHeight w:val="174"/>
        </w:trPr>
        <w:tc>
          <w:tcPr>
            <w:tcW w:w="6295" w:type="dxa"/>
            <w:gridSpan w:val="4"/>
          </w:tcPr>
          <w:p w14:paraId="3229E64D" w14:textId="77777777" w:rsidR="00B222B0" w:rsidRPr="00E61AF4" w:rsidRDefault="00B222B0" w:rsidP="00B222B0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440" w:type="dxa"/>
          </w:tcPr>
          <w:p w14:paraId="0C74F7E3" w14:textId="77777777" w:rsidR="00B222B0" w:rsidRPr="00E61AF4" w:rsidRDefault="00B222B0" w:rsidP="00B222B0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2154" w:type="dxa"/>
          </w:tcPr>
          <w:p w14:paraId="7E566B42" w14:textId="77777777" w:rsidR="00B222B0" w:rsidRPr="00E61AF4" w:rsidRDefault="00B222B0" w:rsidP="00B222B0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</w:tbl>
    <w:p w14:paraId="0D681FAE" w14:textId="77777777" w:rsidR="005775C9" w:rsidRDefault="005775C9" w:rsidP="007B7CBF">
      <w:pPr>
        <w:pStyle w:val="ListParagraph"/>
        <w:widowControl w:val="0"/>
        <w:tabs>
          <w:tab w:val="left" w:pos="164"/>
        </w:tabs>
        <w:suppressAutoHyphens/>
        <w:spacing w:before="240" w:after="120" w:line="240" w:lineRule="auto"/>
        <w:ind w:hanging="720"/>
        <w:contextualSpacing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2AE864E" w14:textId="77777777" w:rsidR="005775C9" w:rsidRDefault="005775C9" w:rsidP="007B7CBF">
      <w:pPr>
        <w:pStyle w:val="ListParagraph"/>
        <w:widowControl w:val="0"/>
        <w:tabs>
          <w:tab w:val="left" w:pos="164"/>
        </w:tabs>
        <w:suppressAutoHyphens/>
        <w:spacing w:before="240" w:after="120" w:line="240" w:lineRule="auto"/>
        <w:ind w:hanging="720"/>
        <w:contextualSpacing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70715A8" w14:textId="77777777" w:rsidR="005775C9" w:rsidRDefault="005775C9" w:rsidP="007B7CBF">
      <w:pPr>
        <w:pStyle w:val="ListParagraph"/>
        <w:widowControl w:val="0"/>
        <w:tabs>
          <w:tab w:val="left" w:pos="164"/>
        </w:tabs>
        <w:suppressAutoHyphens/>
        <w:spacing w:before="240" w:after="120" w:line="240" w:lineRule="auto"/>
        <w:ind w:hanging="720"/>
        <w:contextualSpacing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401575" w14:textId="3C6342D1" w:rsidR="00F547DD" w:rsidRPr="00E61AF4" w:rsidRDefault="00F547DD" w:rsidP="007B7CBF">
      <w:pPr>
        <w:pStyle w:val="ListParagraph"/>
        <w:widowControl w:val="0"/>
        <w:tabs>
          <w:tab w:val="left" w:pos="164"/>
        </w:tabs>
        <w:suppressAutoHyphens/>
        <w:spacing w:before="240" w:after="120" w:line="240" w:lineRule="auto"/>
        <w:ind w:hanging="720"/>
        <w:contextualSpacing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๘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ค่าใช้จ่ายซอฟต์แวร์และเครื่องมือที่จัดหาในโครงการ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3143"/>
        <w:gridCol w:w="810"/>
        <w:gridCol w:w="1530"/>
        <w:gridCol w:w="1440"/>
        <w:gridCol w:w="2120"/>
      </w:tblGrid>
      <w:tr w:rsidR="005775C9" w:rsidRPr="00E61AF4" w14:paraId="1D6A8275" w14:textId="77777777" w:rsidTr="00B222B0">
        <w:tc>
          <w:tcPr>
            <w:tcW w:w="812" w:type="dxa"/>
            <w:shd w:val="clear" w:color="auto" w:fill="auto"/>
          </w:tcPr>
          <w:p w14:paraId="0B841614" w14:textId="77777777" w:rsidR="005775C9" w:rsidRPr="00E61AF4" w:rsidRDefault="005775C9" w:rsidP="005775C9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143" w:type="dxa"/>
            <w:shd w:val="clear" w:color="auto" w:fill="auto"/>
          </w:tcPr>
          <w:p w14:paraId="654FB84F" w14:textId="77777777" w:rsidR="005775C9" w:rsidRPr="00E61AF4" w:rsidRDefault="005775C9" w:rsidP="005775C9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ชื่อซอฟต์แวร์</w:t>
            </w:r>
          </w:p>
        </w:tc>
        <w:tc>
          <w:tcPr>
            <w:tcW w:w="810" w:type="dxa"/>
            <w:shd w:val="clear" w:color="auto" w:fill="auto"/>
          </w:tcPr>
          <w:p w14:paraId="3E5E8DA2" w14:textId="77777777" w:rsidR="005775C9" w:rsidRPr="00E61AF4" w:rsidRDefault="005775C9" w:rsidP="005775C9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530" w:type="dxa"/>
            <w:shd w:val="clear" w:color="auto" w:fill="auto"/>
          </w:tcPr>
          <w:p w14:paraId="4C6C5F03" w14:textId="77777777" w:rsidR="005775C9" w:rsidRPr="00E61AF4" w:rsidRDefault="005775C9" w:rsidP="005775C9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ราคาต่อหน่วย (บาท)</w:t>
            </w:r>
          </w:p>
        </w:tc>
        <w:tc>
          <w:tcPr>
            <w:tcW w:w="1440" w:type="dxa"/>
            <w:shd w:val="clear" w:color="auto" w:fill="auto"/>
          </w:tcPr>
          <w:p w14:paraId="7485C3CA" w14:textId="77777777" w:rsidR="005775C9" w:rsidRPr="00E61AF4" w:rsidRDefault="005775C9" w:rsidP="005775C9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จำนวนเงิน (บาท)</w:t>
            </w:r>
          </w:p>
        </w:tc>
        <w:tc>
          <w:tcPr>
            <w:tcW w:w="2120" w:type="dxa"/>
            <w:shd w:val="clear" w:color="auto" w:fill="auto"/>
          </w:tcPr>
          <w:p w14:paraId="4B77F39E" w14:textId="77777777" w:rsidR="005775C9" w:rsidRDefault="005775C9" w:rsidP="005775C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br/>
              <w:t>(ที่มาของราคากลาง)</w:t>
            </w:r>
          </w:p>
          <w:p w14:paraId="4AB50415" w14:textId="53C9D3C8" w:rsidR="005775C9" w:rsidRPr="00E61AF4" w:rsidRDefault="005775C9" w:rsidP="005775C9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5775C9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เลือก/ระบุเพียง 1 รายการ</w:t>
            </w:r>
          </w:p>
        </w:tc>
      </w:tr>
      <w:tr w:rsidR="00B222B0" w:rsidRPr="00E61AF4" w14:paraId="23D330C3" w14:textId="77777777" w:rsidTr="00B222B0">
        <w:tc>
          <w:tcPr>
            <w:tcW w:w="812" w:type="dxa"/>
          </w:tcPr>
          <w:p w14:paraId="1A1B7A67" w14:textId="456BF946" w:rsidR="00B222B0" w:rsidRPr="00E61AF4" w:rsidRDefault="005775C9" w:rsidP="005775C9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</w:t>
            </w:r>
          </w:p>
        </w:tc>
        <w:tc>
          <w:tcPr>
            <w:tcW w:w="3143" w:type="dxa"/>
          </w:tcPr>
          <w:p w14:paraId="2B33883A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810" w:type="dxa"/>
          </w:tcPr>
          <w:p w14:paraId="72FDE57F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115A1D78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40" w:type="dxa"/>
          </w:tcPr>
          <w:p w14:paraId="49294076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2120" w:type="dxa"/>
          </w:tcPr>
          <w:p w14:paraId="3E908AA1" w14:textId="77777777" w:rsidR="00B222B0" w:rsidRDefault="00B222B0" w:rsidP="00B222B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กระทรวงดิจิทัลฯ</w:t>
            </w:r>
          </w:p>
          <w:p w14:paraId="4A2315A9" w14:textId="77777777" w:rsidR="00B222B0" w:rsidRDefault="00B222B0" w:rsidP="00B222B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ฉบับเดือน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...พ.ศ.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</w:p>
          <w:p w14:paraId="3F02BFB3" w14:textId="77777777" w:rsidR="00B222B0" w:rsidRPr="00B71BB1" w:rsidRDefault="00B222B0" w:rsidP="00B222B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รายการที่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</w:p>
          <w:p w14:paraId="6780FE8E" w14:textId="77777777" w:rsidR="00B222B0" w:rsidRDefault="00B222B0" w:rsidP="00B222B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B71BB1">
              <w:rPr>
                <w:rFonts w:ascii="TH SarabunPSK" w:hAnsi="TH SarabunPSK" w:cs="TH SarabunPSK"/>
                <w:color w:val="000000"/>
                <w:kern w:val="32"/>
                <w:sz w:val="24"/>
                <w:szCs w:val="24"/>
                <w:cs/>
              </w:rPr>
              <w:t>สืบราคา</w:t>
            </w:r>
            <w:r w:rsidRPr="00B71BB1">
              <w:rPr>
                <w:rFonts w:ascii="TH SarabunPSK" w:hAnsi="TH SarabunPSK" w:cs="TH SarabunPSK" w:hint="cs"/>
                <w:color w:val="000000"/>
                <w:kern w:val="32"/>
                <w:sz w:val="24"/>
                <w:szCs w:val="24"/>
                <w:cs/>
              </w:rPr>
              <w:t>ฯ</w:t>
            </w:r>
            <w:r>
              <w:rPr>
                <w:rFonts w:ascii="TH SarabunPSK" w:hAnsi="TH SarabunPSK" w:cs="TH SarabunPSK" w:hint="cs"/>
                <w:color w:val="000000"/>
                <w:kern w:val="32"/>
                <w:sz w:val="24"/>
                <w:szCs w:val="24"/>
                <w:cs/>
              </w:rPr>
              <w:t xml:space="preserve"> จำนวน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ราย</w:t>
            </w:r>
          </w:p>
          <w:p w14:paraId="5AB28731" w14:textId="77777777" w:rsidR="00B222B0" w:rsidRDefault="00B222B0" w:rsidP="00B222B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ใช้ของบริษัท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</w:p>
          <w:p w14:paraId="0DF95B70" w14:textId="77777777" w:rsidR="00B222B0" w:rsidRPr="00B71BB1" w:rsidRDefault="00B222B0" w:rsidP="00B222B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.............................................</w:t>
            </w:r>
          </w:p>
          <w:p w14:paraId="32359C19" w14:textId="77777777" w:rsidR="00B222B0" w:rsidRDefault="00B222B0" w:rsidP="00B222B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ราคาที่เคยจัดหาฯ</w:t>
            </w:r>
          </w:p>
          <w:p w14:paraId="4DB23EB4" w14:textId="77777777" w:rsidR="00B222B0" w:rsidRPr="00B71BB1" w:rsidRDefault="00B222B0" w:rsidP="00B222B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โครงการ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</w:t>
            </w:r>
          </w:p>
          <w:p w14:paraId="4A1C4E24" w14:textId="774B32DB" w:rsidR="00B222B0" w:rsidRPr="00B71BB1" w:rsidRDefault="00B222B0" w:rsidP="00B222B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  <w:r w:rsidR="00D13CDB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 w:rsidR="00D13CDB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พ.ศ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</w:t>
            </w:r>
          </w:p>
          <w:p w14:paraId="4E9ACDBA" w14:textId="3AEE913F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 xml:space="preserve"> อื่นๆ......................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</w:t>
            </w:r>
          </w:p>
        </w:tc>
      </w:tr>
      <w:tr w:rsidR="00D13CDB" w:rsidRPr="00E61AF4" w14:paraId="0C8D4DF8" w14:textId="77777777" w:rsidTr="00945CFC">
        <w:tc>
          <w:tcPr>
            <w:tcW w:w="812" w:type="dxa"/>
          </w:tcPr>
          <w:p w14:paraId="798362DA" w14:textId="04F4D867" w:rsidR="00D13CDB" w:rsidRPr="00E61AF4" w:rsidRDefault="00D13CDB" w:rsidP="00D13CDB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2.</w:t>
            </w:r>
          </w:p>
        </w:tc>
        <w:tc>
          <w:tcPr>
            <w:tcW w:w="3143" w:type="dxa"/>
          </w:tcPr>
          <w:p w14:paraId="40744BC4" w14:textId="77777777" w:rsidR="00D13CDB" w:rsidRPr="00E61AF4" w:rsidRDefault="00D13CDB" w:rsidP="00D13C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810" w:type="dxa"/>
          </w:tcPr>
          <w:p w14:paraId="488B80BC" w14:textId="77777777" w:rsidR="00D13CDB" w:rsidRPr="00E61AF4" w:rsidRDefault="00D13CDB" w:rsidP="00D13C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2AD680AB" w14:textId="77777777" w:rsidR="00D13CDB" w:rsidRPr="00E61AF4" w:rsidRDefault="00D13CDB" w:rsidP="00D13C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40" w:type="dxa"/>
          </w:tcPr>
          <w:p w14:paraId="0212E7D5" w14:textId="77777777" w:rsidR="00D13CDB" w:rsidRPr="00E61AF4" w:rsidRDefault="00D13CDB" w:rsidP="00D13C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2120" w:type="dxa"/>
          </w:tcPr>
          <w:p w14:paraId="7C86A666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กระทรวงดิจิทัลฯ</w:t>
            </w:r>
          </w:p>
          <w:p w14:paraId="54AA98E8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ฉบับเดือน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...พ.ศ.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</w:p>
          <w:p w14:paraId="2FB8CDE1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รายการที่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</w:p>
          <w:p w14:paraId="5FBF0328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B71BB1">
              <w:rPr>
                <w:rFonts w:ascii="TH SarabunPSK" w:hAnsi="TH SarabunPSK" w:cs="TH SarabunPSK"/>
                <w:color w:val="000000"/>
                <w:kern w:val="32"/>
                <w:sz w:val="24"/>
                <w:szCs w:val="24"/>
                <w:cs/>
              </w:rPr>
              <w:t>สืบราคา</w:t>
            </w:r>
            <w:r w:rsidRPr="00B71BB1">
              <w:rPr>
                <w:rFonts w:ascii="TH SarabunPSK" w:hAnsi="TH SarabunPSK" w:cs="TH SarabunPSK" w:hint="cs"/>
                <w:color w:val="000000"/>
                <w:kern w:val="32"/>
                <w:sz w:val="24"/>
                <w:szCs w:val="24"/>
                <w:cs/>
              </w:rPr>
              <w:t>ฯ</w:t>
            </w:r>
            <w:r>
              <w:rPr>
                <w:rFonts w:ascii="TH SarabunPSK" w:hAnsi="TH SarabunPSK" w:cs="TH SarabunPSK" w:hint="cs"/>
                <w:color w:val="000000"/>
                <w:kern w:val="32"/>
                <w:sz w:val="24"/>
                <w:szCs w:val="24"/>
                <w:cs/>
              </w:rPr>
              <w:t xml:space="preserve"> จำนวน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ราย</w:t>
            </w:r>
          </w:p>
          <w:p w14:paraId="3DE90E3E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ใช้ของบริษัท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</w:p>
          <w:p w14:paraId="30D42BE7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.............................................</w:t>
            </w:r>
          </w:p>
          <w:p w14:paraId="56A50C6A" w14:textId="77777777" w:rsidR="00D13CDB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ราคาที่เคยจัดหาฯ</w:t>
            </w:r>
          </w:p>
          <w:p w14:paraId="14DA3400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โครงการ</w:t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</w:t>
            </w:r>
          </w:p>
          <w:p w14:paraId="12099049" w14:textId="77777777" w:rsidR="00D13CDB" w:rsidRPr="00B71BB1" w:rsidRDefault="00D13CDB" w:rsidP="00D13CD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..............................พ.ศ...........</w:t>
            </w:r>
          </w:p>
          <w:p w14:paraId="79A36602" w14:textId="13F10169" w:rsidR="00D13CDB" w:rsidRPr="00E61AF4" w:rsidRDefault="00D13CDB" w:rsidP="00D13C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</w:rPr>
              <w:sym w:font="Wingdings 2" w:char="F0A3"/>
            </w:r>
            <w:r w:rsidRPr="00B71BB1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 xml:space="preserve"> อื่นๆ......................</w:t>
            </w:r>
            <w:r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</w:t>
            </w:r>
          </w:p>
        </w:tc>
      </w:tr>
      <w:tr w:rsidR="00B222B0" w:rsidRPr="00E61AF4" w14:paraId="15BEEF45" w14:textId="77777777" w:rsidTr="00B222B0">
        <w:tc>
          <w:tcPr>
            <w:tcW w:w="6295" w:type="dxa"/>
            <w:gridSpan w:val="4"/>
          </w:tcPr>
          <w:p w14:paraId="4CF0AA41" w14:textId="77777777" w:rsidR="00B222B0" w:rsidRPr="00E61AF4" w:rsidRDefault="00B222B0" w:rsidP="00B222B0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440" w:type="dxa"/>
          </w:tcPr>
          <w:p w14:paraId="47C05D59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2120" w:type="dxa"/>
          </w:tcPr>
          <w:p w14:paraId="39CA0217" w14:textId="77777777" w:rsidR="00B222B0" w:rsidRPr="00E61AF4" w:rsidRDefault="00B222B0" w:rsidP="00B222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</w:tbl>
    <w:p w14:paraId="1B9B3A32" w14:textId="77777777" w:rsidR="004A03BA" w:rsidRPr="00311B76" w:rsidRDefault="004A03BA" w:rsidP="004A03BA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p w14:paraId="4CBC2631" w14:textId="77777777" w:rsidR="00A144C8" w:rsidRPr="00A144C8" w:rsidRDefault="00A144C8" w:rsidP="00A144C8">
      <w:pPr>
        <w:widowControl w:val="0"/>
        <w:tabs>
          <w:tab w:val="left" w:pos="164"/>
        </w:tabs>
        <w:suppressAutoHyphens/>
        <w:spacing w:before="120"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r w:rsidRPr="00A144C8">
        <w:rPr>
          <w:rFonts w:ascii="TH SarabunPSK" w:hAnsi="TH SarabunPSK" w:cs="TH SarabunPSK"/>
          <w:b/>
          <w:bCs/>
          <w:color w:val="000000"/>
          <w:sz w:val="24"/>
          <w:szCs w:val="24"/>
          <w:u w:val="single"/>
          <w:cs/>
        </w:rPr>
        <w:t>หมายเหตุ</w:t>
      </w:r>
      <w:r w:rsidRPr="00A144C8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 :</w:t>
      </w:r>
      <w:r w:rsidRPr="00A144C8">
        <w:rPr>
          <w:rFonts w:ascii="TH SarabunPSK" w:hAnsi="TH SarabunPSK" w:cs="TH SarabunPSK"/>
          <w:b/>
          <w:bCs/>
          <w:color w:val="000000"/>
          <w:sz w:val="24"/>
          <w:szCs w:val="24"/>
          <w:u w:val="single"/>
          <w:cs/>
        </w:rPr>
        <w:t xml:space="preserve"> </w:t>
      </w:r>
    </w:p>
    <w:p w14:paraId="6911F24D" w14:textId="77777777" w:rsidR="00A144C8" w:rsidRPr="00A144C8" w:rsidRDefault="00A144C8" w:rsidP="00A144C8">
      <w:pPr>
        <w:widowControl w:val="0"/>
        <w:tabs>
          <w:tab w:val="left" w:pos="164"/>
        </w:tabs>
        <w:suppressAutoHyphens/>
        <w:spacing w:after="0" w:line="240" w:lineRule="auto"/>
        <w:ind w:left="1170" w:hanging="1028"/>
        <w:rPr>
          <w:rFonts w:ascii="TH SarabunPSK" w:hAnsi="TH SarabunPSK" w:cs="TH SarabunPSK"/>
          <w:color w:val="000000"/>
          <w:kern w:val="32"/>
          <w:sz w:val="24"/>
          <w:szCs w:val="24"/>
        </w:rPr>
      </w:pPr>
      <w:r w:rsidRPr="00A144C8">
        <w:rPr>
          <w:rFonts w:ascii="TH SarabunPSK" w:hAnsi="TH SarabunPSK" w:cs="TH SarabunPSK"/>
          <w:b/>
          <w:bCs/>
          <w:color w:val="000000"/>
          <w:kern w:val="32"/>
          <w:sz w:val="24"/>
          <w:szCs w:val="24"/>
          <w:u w:val="single"/>
          <w:cs/>
        </w:rPr>
        <w:t>ราคากลาง</w:t>
      </w:r>
      <w:r w:rsidRPr="00A144C8">
        <w:rPr>
          <w:rFonts w:ascii="TH SarabunPSK" w:hAnsi="TH SarabunPSK" w:cs="TH SarabunPSK" w:hint="cs"/>
          <w:b/>
          <w:bCs/>
          <w:color w:val="000000"/>
          <w:kern w:val="32"/>
          <w:sz w:val="24"/>
          <w:szCs w:val="24"/>
          <w:cs/>
        </w:rPr>
        <w:t>*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 xml:space="preserve"> </w:t>
      </w:r>
      <w:r w:rsidRPr="00A144C8">
        <w:rPr>
          <w:rFonts w:ascii="TH SarabunPSK" w:hAnsi="TH SarabunPSK" w:cs="TH SarabunPSK" w:hint="cs"/>
          <w:color w:val="000000"/>
          <w:kern w:val="32"/>
          <w:sz w:val="24"/>
          <w:szCs w:val="24"/>
          <w:cs/>
        </w:rPr>
        <w:t xml:space="preserve"> 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>หมายความว่า ราคาเพื่อใช้เป็นฐานสําหรับเปรียบเทียบราคาที่ผู้ยื่นข้อเสนอได้ยื่นเสนอไว้ซึ่งสามารถจัดซื้อจัดจ้างได้จริง</w:t>
      </w:r>
      <w:r w:rsidRPr="00A144C8">
        <w:rPr>
          <w:rFonts w:ascii="TH SarabunPSK" w:hAnsi="TH SarabunPSK" w:cs="TH SarabunPSK" w:hint="cs"/>
          <w:color w:val="000000"/>
          <w:kern w:val="32"/>
          <w:sz w:val="24"/>
          <w:szCs w:val="24"/>
          <w:cs/>
        </w:rPr>
        <w:t xml:space="preserve"> 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>ตามลําดับ ดังต</w:t>
      </w:r>
      <w:r w:rsidRPr="00A144C8">
        <w:rPr>
          <w:rFonts w:ascii="TH SarabunPSK" w:hAnsi="TH SarabunPSK" w:cs="TH SarabunPSK" w:hint="cs"/>
          <w:color w:val="000000"/>
          <w:kern w:val="32"/>
          <w:sz w:val="24"/>
          <w:szCs w:val="24"/>
          <w:cs/>
        </w:rPr>
        <w:t>่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>อไปน</w:t>
      </w:r>
      <w:r w:rsidRPr="00A144C8">
        <w:rPr>
          <w:rFonts w:ascii="TH SarabunPSK" w:hAnsi="TH SarabunPSK" w:cs="TH SarabunPSK" w:hint="cs"/>
          <w:color w:val="000000"/>
          <w:kern w:val="32"/>
          <w:sz w:val="24"/>
          <w:szCs w:val="24"/>
          <w:cs/>
        </w:rPr>
        <w:t>ี้</w:t>
      </w:r>
    </w:p>
    <w:p w14:paraId="70895F44" w14:textId="77777777" w:rsidR="00A144C8" w:rsidRPr="00A144C8" w:rsidRDefault="00A144C8" w:rsidP="00A144C8">
      <w:pPr>
        <w:widowControl w:val="0"/>
        <w:tabs>
          <w:tab w:val="left" w:pos="164"/>
        </w:tabs>
        <w:suppressAutoHyphens/>
        <w:spacing w:after="0" w:line="240" w:lineRule="auto"/>
        <w:ind w:left="1170"/>
        <w:rPr>
          <w:rFonts w:ascii="TH SarabunPSK" w:hAnsi="TH SarabunPSK" w:cs="TH SarabunPSK"/>
          <w:color w:val="000000"/>
          <w:kern w:val="32"/>
          <w:sz w:val="24"/>
          <w:szCs w:val="24"/>
        </w:rPr>
      </w:pPr>
      <w:r w:rsidRPr="00A144C8">
        <w:rPr>
          <w:rFonts w:ascii="TH SarabunPSK" w:hAnsi="TH SarabunPSK" w:cs="TH SarabunPSK"/>
          <w:color w:val="000000"/>
          <w:kern w:val="32"/>
          <w:sz w:val="24"/>
          <w:szCs w:val="24"/>
        </w:rPr>
        <w:t>(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>๑) ราคาที่ได้มาจากการคํานวณตามหลักเกณฑ์ที่คณะกรรมการราคากลางกําหนด</w:t>
      </w:r>
    </w:p>
    <w:p w14:paraId="6118B81A" w14:textId="77777777" w:rsidR="00A144C8" w:rsidRPr="00A144C8" w:rsidRDefault="00A144C8" w:rsidP="00A144C8">
      <w:pPr>
        <w:widowControl w:val="0"/>
        <w:tabs>
          <w:tab w:val="left" w:pos="164"/>
        </w:tabs>
        <w:suppressAutoHyphens/>
        <w:spacing w:after="0" w:line="240" w:lineRule="auto"/>
        <w:ind w:left="1170"/>
        <w:rPr>
          <w:rFonts w:ascii="TH SarabunPSK" w:hAnsi="TH SarabunPSK" w:cs="TH SarabunPSK"/>
          <w:color w:val="000000"/>
          <w:kern w:val="32"/>
          <w:sz w:val="24"/>
          <w:szCs w:val="24"/>
        </w:rPr>
      </w:pPr>
      <w:r w:rsidRPr="00A144C8">
        <w:rPr>
          <w:rFonts w:ascii="TH SarabunPSK" w:hAnsi="TH SarabunPSK" w:cs="TH SarabunPSK"/>
          <w:color w:val="000000"/>
          <w:kern w:val="32"/>
          <w:sz w:val="24"/>
          <w:szCs w:val="24"/>
        </w:rPr>
        <w:t>(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>๒) ราคาที่ได้มาจากฐานข้อมูลราคาอ้างอิงของพัสดุที่กรมบัญชีกลางจัดทํา</w:t>
      </w:r>
    </w:p>
    <w:p w14:paraId="0C5B95CA" w14:textId="77777777" w:rsidR="00A144C8" w:rsidRPr="00A144C8" w:rsidRDefault="00A144C8" w:rsidP="00A144C8">
      <w:pPr>
        <w:widowControl w:val="0"/>
        <w:tabs>
          <w:tab w:val="left" w:pos="164"/>
        </w:tabs>
        <w:suppressAutoHyphens/>
        <w:spacing w:after="0" w:line="240" w:lineRule="auto"/>
        <w:ind w:left="1170"/>
        <w:rPr>
          <w:rFonts w:ascii="TH SarabunPSK" w:hAnsi="TH SarabunPSK" w:cs="TH SarabunPSK"/>
          <w:color w:val="000000"/>
          <w:kern w:val="32"/>
          <w:sz w:val="24"/>
          <w:szCs w:val="24"/>
        </w:rPr>
      </w:pPr>
      <w:r w:rsidRPr="00A144C8">
        <w:rPr>
          <w:rFonts w:ascii="TH SarabunPSK" w:hAnsi="TH SarabunPSK" w:cs="TH SarabunPSK"/>
          <w:color w:val="000000"/>
          <w:kern w:val="32"/>
          <w:sz w:val="24"/>
          <w:szCs w:val="24"/>
        </w:rPr>
        <w:t>(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>๓) ราคามาตรฐานที่สํานักงบประมาณหรือหน่วยงานกลางอื่นกําหนด</w:t>
      </w:r>
    </w:p>
    <w:p w14:paraId="308E1FC7" w14:textId="77777777" w:rsidR="00A144C8" w:rsidRPr="00A144C8" w:rsidRDefault="00A144C8" w:rsidP="00A144C8">
      <w:pPr>
        <w:widowControl w:val="0"/>
        <w:tabs>
          <w:tab w:val="left" w:pos="164"/>
        </w:tabs>
        <w:suppressAutoHyphens/>
        <w:spacing w:after="0" w:line="240" w:lineRule="auto"/>
        <w:ind w:left="1170"/>
        <w:rPr>
          <w:rFonts w:ascii="TH SarabunPSK" w:hAnsi="TH SarabunPSK" w:cs="TH SarabunPSK"/>
          <w:color w:val="000000"/>
          <w:kern w:val="32"/>
          <w:sz w:val="24"/>
          <w:szCs w:val="24"/>
        </w:rPr>
      </w:pPr>
      <w:r w:rsidRPr="00A144C8">
        <w:rPr>
          <w:rFonts w:ascii="TH SarabunPSK" w:hAnsi="TH SarabunPSK" w:cs="TH SarabunPSK"/>
          <w:color w:val="000000"/>
          <w:kern w:val="32"/>
          <w:sz w:val="24"/>
          <w:szCs w:val="24"/>
        </w:rPr>
        <w:t>(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>๔) ราคาที่ได้มาจากการสืบราคาจากท้องตลาด</w:t>
      </w:r>
    </w:p>
    <w:p w14:paraId="5765F460" w14:textId="77777777" w:rsidR="00A144C8" w:rsidRPr="00A144C8" w:rsidRDefault="00A144C8" w:rsidP="00A144C8">
      <w:pPr>
        <w:widowControl w:val="0"/>
        <w:tabs>
          <w:tab w:val="left" w:pos="164"/>
        </w:tabs>
        <w:suppressAutoHyphens/>
        <w:spacing w:after="0" w:line="240" w:lineRule="auto"/>
        <w:ind w:left="1170"/>
        <w:rPr>
          <w:rFonts w:ascii="TH SarabunPSK" w:hAnsi="TH SarabunPSK" w:cs="TH SarabunPSK"/>
          <w:color w:val="000000"/>
          <w:kern w:val="32"/>
          <w:sz w:val="24"/>
          <w:szCs w:val="24"/>
        </w:rPr>
      </w:pPr>
      <w:r w:rsidRPr="00A144C8">
        <w:rPr>
          <w:rFonts w:ascii="TH SarabunPSK" w:hAnsi="TH SarabunPSK" w:cs="TH SarabunPSK"/>
          <w:color w:val="000000"/>
          <w:kern w:val="32"/>
          <w:sz w:val="24"/>
          <w:szCs w:val="24"/>
        </w:rPr>
        <w:t>(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>๕) ราคาที่เคยซื้อหรือจ้างครั้งหลังสุด</w:t>
      </w:r>
      <w:r w:rsidRPr="00A144C8">
        <w:rPr>
          <w:rFonts w:ascii="TH SarabunPSK" w:hAnsi="TH SarabunPSK" w:cs="TH SarabunPSK" w:hint="cs"/>
          <w:color w:val="000000"/>
          <w:kern w:val="32"/>
          <w:sz w:val="24"/>
          <w:szCs w:val="24"/>
          <w:cs/>
        </w:rPr>
        <w:t xml:space="preserve"> 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>ภายในระยะเวลา</w:t>
      </w:r>
      <w:r w:rsidRPr="00A144C8">
        <w:rPr>
          <w:rFonts w:ascii="TH SarabunPSK" w:hAnsi="TH SarabunPSK" w:cs="TH SarabunPSK" w:hint="cs"/>
          <w:color w:val="000000"/>
          <w:kern w:val="32"/>
          <w:sz w:val="24"/>
          <w:szCs w:val="24"/>
          <w:cs/>
        </w:rPr>
        <w:t xml:space="preserve"> ๒ 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>ปีงบประมาณ</w:t>
      </w:r>
    </w:p>
    <w:p w14:paraId="7D5CF3F8" w14:textId="77777777" w:rsidR="00A144C8" w:rsidRPr="00A144C8" w:rsidRDefault="00A144C8" w:rsidP="00A144C8">
      <w:pPr>
        <w:widowControl w:val="0"/>
        <w:tabs>
          <w:tab w:val="left" w:pos="164"/>
        </w:tabs>
        <w:suppressAutoHyphens/>
        <w:spacing w:after="0" w:line="240" w:lineRule="auto"/>
        <w:ind w:left="1170"/>
        <w:rPr>
          <w:rFonts w:ascii="TH SarabunPSK" w:hAnsi="TH SarabunPSK" w:cs="TH SarabunPSK"/>
          <w:color w:val="000000"/>
          <w:kern w:val="32"/>
          <w:sz w:val="24"/>
          <w:szCs w:val="24"/>
        </w:rPr>
      </w:pPr>
      <w:r w:rsidRPr="00A144C8">
        <w:rPr>
          <w:rFonts w:ascii="TH SarabunPSK" w:hAnsi="TH SarabunPSK" w:cs="TH SarabunPSK"/>
          <w:color w:val="000000"/>
          <w:kern w:val="32"/>
          <w:sz w:val="24"/>
          <w:szCs w:val="24"/>
        </w:rPr>
        <w:t>(</w:t>
      </w: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>๖) ราคาอื่นใดตามหลักเกณฑ์ วิธีการ หรือแนวทางปฏิบัติของหน่วยงานของรัฐนั้น ๆ</w:t>
      </w:r>
    </w:p>
    <w:p w14:paraId="72085CEA" w14:textId="77777777" w:rsidR="00A144C8" w:rsidRPr="00A144C8" w:rsidRDefault="00A144C8" w:rsidP="00A144C8">
      <w:pPr>
        <w:widowControl w:val="0"/>
        <w:tabs>
          <w:tab w:val="left" w:pos="851"/>
        </w:tabs>
        <w:suppressAutoHyphens/>
        <w:spacing w:after="0" w:line="240" w:lineRule="auto"/>
        <w:ind w:left="1170"/>
        <w:rPr>
          <w:rFonts w:ascii="TH SarabunPSK" w:hAnsi="TH SarabunPSK" w:cs="TH SarabunPSK"/>
          <w:i/>
          <w:iCs/>
          <w:color w:val="000000"/>
          <w:kern w:val="32"/>
          <w:sz w:val="24"/>
          <w:szCs w:val="24"/>
        </w:rPr>
      </w:pPr>
      <w:r w:rsidRPr="00A144C8">
        <w:rPr>
          <w:rFonts w:ascii="TH SarabunPSK" w:hAnsi="TH SarabunPSK" w:cs="TH SarabunPSK"/>
          <w:color w:val="000000"/>
          <w:kern w:val="32"/>
          <w:sz w:val="24"/>
          <w:szCs w:val="24"/>
          <w:cs/>
        </w:rPr>
        <w:tab/>
      </w:r>
      <w:r w:rsidRPr="00A144C8">
        <w:rPr>
          <w:rFonts w:ascii="TH SarabunPSK" w:hAnsi="TH SarabunPSK" w:cs="TH SarabunPSK" w:hint="cs"/>
          <w:i/>
          <w:iCs/>
          <w:color w:val="000000"/>
          <w:kern w:val="32"/>
          <w:sz w:val="24"/>
          <w:szCs w:val="24"/>
          <w:cs/>
        </w:rPr>
        <w:t>(* อ้างอิงตาม</w:t>
      </w:r>
      <w:r w:rsidRPr="00A144C8">
        <w:rPr>
          <w:rFonts w:ascii="TH SarabunPSK" w:hAnsi="TH SarabunPSK" w:cs="TH SarabunPSK"/>
          <w:i/>
          <w:iCs/>
          <w:color w:val="000000"/>
          <w:kern w:val="32"/>
          <w:sz w:val="24"/>
          <w:szCs w:val="24"/>
          <w:cs/>
        </w:rPr>
        <w:t>พระราชบัญญัติการจัดซื้อจัดจ้างและการบริหารพัสดุภาครัฐ พ.ศ.</w:t>
      </w:r>
      <w:r w:rsidRPr="00A144C8">
        <w:rPr>
          <w:rFonts w:ascii="TH SarabunPSK" w:hAnsi="TH SarabunPSK" w:cs="TH SarabunPSK" w:hint="cs"/>
          <w:i/>
          <w:iCs/>
          <w:color w:val="000000"/>
          <w:kern w:val="32"/>
          <w:sz w:val="24"/>
          <w:szCs w:val="24"/>
          <w:cs/>
        </w:rPr>
        <w:t>๒๕๖๐)</w:t>
      </w:r>
    </w:p>
    <w:p w14:paraId="717225E7" w14:textId="156EB674" w:rsidR="00F547DD" w:rsidRPr="003501C6" w:rsidRDefault="00F547DD" w:rsidP="003501C6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๘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ค่าใช้จ่ายบุคลากรที่ใช้ในการพัฒนาระบบ</w:t>
      </w:r>
    </w:p>
    <w:tbl>
      <w:tblPr>
        <w:tblW w:w="104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2"/>
        <w:gridCol w:w="697"/>
        <w:gridCol w:w="360"/>
        <w:gridCol w:w="1080"/>
        <w:gridCol w:w="450"/>
        <w:gridCol w:w="450"/>
        <w:gridCol w:w="630"/>
        <w:gridCol w:w="450"/>
        <w:gridCol w:w="900"/>
        <w:gridCol w:w="270"/>
        <w:gridCol w:w="630"/>
        <w:gridCol w:w="180"/>
        <w:gridCol w:w="540"/>
        <w:gridCol w:w="270"/>
        <w:gridCol w:w="450"/>
        <w:gridCol w:w="1073"/>
      </w:tblGrid>
      <w:tr w:rsidR="00F547DD" w:rsidRPr="00E61AF4" w14:paraId="7EB3B629" w14:textId="77777777" w:rsidTr="00F73EE6">
        <w:trPr>
          <w:trHeight w:val="144"/>
        </w:trPr>
        <w:tc>
          <w:tcPr>
            <w:tcW w:w="10489" w:type="dxa"/>
            <w:gridSpan w:val="17"/>
          </w:tcPr>
          <w:p w14:paraId="43250814" w14:textId="77777777" w:rsidR="00F547DD" w:rsidRPr="00E61AF4" w:rsidRDefault="00F547DD" w:rsidP="00F73EE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Cs w:val="22"/>
                <w:cs/>
              </w:rPr>
              <w:t>บุคลากรหลัก</w:t>
            </w:r>
          </w:p>
        </w:tc>
      </w:tr>
      <w:tr w:rsidR="006276CE" w:rsidRPr="00E61AF4" w14:paraId="11B5AD38" w14:textId="77777777" w:rsidTr="00836585">
        <w:tc>
          <w:tcPr>
            <w:tcW w:w="567" w:type="dxa"/>
            <w:shd w:val="clear" w:color="auto" w:fill="auto"/>
          </w:tcPr>
          <w:p w14:paraId="4F604D5D" w14:textId="77777777" w:rsidR="006276CE" w:rsidRP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1492" w:type="dxa"/>
            <w:shd w:val="clear" w:color="auto" w:fill="auto"/>
          </w:tcPr>
          <w:p w14:paraId="3C84B609" w14:textId="77777777" w:rsidR="006276CE" w:rsidRP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ตำแหน่ง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4A485B86" w14:textId="77777777" w:rsidR="006276CE" w:rsidRP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วุฒิ</w:t>
            </w:r>
          </w:p>
        </w:tc>
        <w:tc>
          <w:tcPr>
            <w:tcW w:w="1080" w:type="dxa"/>
            <w:shd w:val="clear" w:color="auto" w:fill="auto"/>
          </w:tcPr>
          <w:p w14:paraId="54EBFEDE" w14:textId="77777777" w:rsidR="006276CE" w:rsidRP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สาขา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C9D66A8" w14:textId="77777777" w:rsidR="006276CE" w:rsidRP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อายุงาน</w:t>
            </w: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br/>
              <w:t>ไม่น้อยกว่า(ปี)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DDBCDBC" w14:textId="76DF502A" w:rsidR="006276CE" w:rsidRP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 xml:space="preserve">อัตราเงินเดือน </w:t>
            </w: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br/>
              <w:t>พื้นฐาน</w:t>
            </w: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 xml:space="preserve"> </w:t>
            </w:r>
          </w:p>
          <w:p w14:paraId="489A24CB" w14:textId="77777777" w:rsidR="00836585" w:rsidRDefault="006276CE" w:rsidP="0083658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(บาท)</w:t>
            </w:r>
          </w:p>
          <w:p w14:paraId="3D783D55" w14:textId="45577E6E" w:rsidR="00836585" w:rsidRPr="006276CE" w:rsidRDefault="00836585" w:rsidP="0083658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8A486F0" w14:textId="77777777" w:rsidR="00836585" w:rsidRDefault="006276CE" w:rsidP="0083658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ตัวคูณอัตรา</w:t>
            </w: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  <w:cs/>
              </w:rPr>
              <w:br/>
              <w:t>ค่าตอบแทน</w:t>
            </w:r>
          </w:p>
          <w:p w14:paraId="22B79A91" w14:textId="77777777" w:rsidR="00836585" w:rsidRPr="00604B3A" w:rsidRDefault="00836585" w:rsidP="0083658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14:paraId="34CA1AAF" w14:textId="78B161CC" w:rsidR="006276CE" w:rsidRPr="006276CE" w:rsidRDefault="00836585" w:rsidP="0083658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48FCE84" w14:textId="09DB12CC" w:rsidR="006276CE" w:rsidRP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เงินเดือน</w:t>
            </w:r>
          </w:p>
          <w:p w14:paraId="14CDFD71" w14:textId="77777777" w:rsidR="00604B3A" w:rsidRDefault="006276CE" w:rsidP="0083658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(บาท)</w:t>
            </w:r>
            <w:r w:rsidR="00836585"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 xml:space="preserve"> </w:t>
            </w:r>
          </w:p>
          <w:p w14:paraId="0BA2DB9C" w14:textId="77777777" w:rsidR="00604B3A" w:rsidRDefault="00604B3A" w:rsidP="00836585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2"/>
              </w:rPr>
            </w:pPr>
          </w:p>
          <w:p w14:paraId="48D5BAEC" w14:textId="01CFA433" w:rsidR="006276CE" w:rsidRPr="006276CE" w:rsidRDefault="00836585" w:rsidP="00604B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  <w:t>=1x2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57B363B0" w14:textId="1CECCAF5" w:rsidR="006276CE" w:rsidRP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 xml:space="preserve">จำนวน </w:t>
            </w:r>
          </w:p>
          <w:p w14:paraId="0C827E2F" w14:textId="77777777" w:rsidR="00604B3A" w:rsidRDefault="006276CE" w:rsidP="0083658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(คน)</w:t>
            </w:r>
            <w:r w:rsidR="00836585"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  <w:p w14:paraId="0D7B0A30" w14:textId="77777777" w:rsidR="00604B3A" w:rsidRDefault="00604B3A" w:rsidP="0083658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</w:p>
          <w:p w14:paraId="13E43277" w14:textId="44428C4F" w:rsidR="006276CE" w:rsidRPr="006276CE" w:rsidRDefault="00836585" w:rsidP="00604B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2"/>
                <w:cs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470B747" w14:textId="423B93A5" w:rsidR="006276CE" w:rsidRP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ระยะ</w:t>
            </w:r>
          </w:p>
          <w:p w14:paraId="6333F389" w14:textId="77777777" w:rsidR="006276CE" w:rsidRP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 xml:space="preserve">เวลา </w:t>
            </w:r>
          </w:p>
          <w:p w14:paraId="4A70CFCB" w14:textId="5C8249A0" w:rsidR="006276CE" w:rsidRPr="006276CE" w:rsidRDefault="006276CE" w:rsidP="0083658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(เดือน)</w:t>
            </w:r>
            <w:r w:rsidR="00836585"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836585"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2"/>
                <w:cs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195C3B39" w14:textId="040AA3D1" w:rsidR="006276CE" w:rsidRP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รวม</w:t>
            </w:r>
          </w:p>
          <w:p w14:paraId="2701C7A9" w14:textId="77777777" w:rsid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6276CE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(บาท)</w:t>
            </w:r>
          </w:p>
          <w:p w14:paraId="4A0F04BA" w14:textId="77777777" w:rsidR="00604B3A" w:rsidRDefault="00604B3A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</w:p>
          <w:p w14:paraId="64E07357" w14:textId="480D875E" w:rsidR="00836585" w:rsidRPr="006276CE" w:rsidRDefault="00836585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2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  <w:t>x2x3x4x5</w:t>
            </w:r>
          </w:p>
        </w:tc>
      </w:tr>
      <w:tr w:rsidR="006276CE" w:rsidRPr="00E61AF4" w14:paraId="78817055" w14:textId="77777777" w:rsidTr="00836585">
        <w:trPr>
          <w:trHeight w:val="144"/>
        </w:trPr>
        <w:tc>
          <w:tcPr>
            <w:tcW w:w="567" w:type="dxa"/>
          </w:tcPr>
          <w:p w14:paraId="01C3044E" w14:textId="77777777" w:rsidR="006276CE" w:rsidRPr="00E61AF4" w:rsidRDefault="006276CE" w:rsidP="006276CE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92" w:type="dxa"/>
          </w:tcPr>
          <w:p w14:paraId="3188D856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57" w:type="dxa"/>
            <w:gridSpan w:val="2"/>
          </w:tcPr>
          <w:p w14:paraId="69E03754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</w:tcPr>
          <w:p w14:paraId="59B78B6C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</w:tcPr>
          <w:p w14:paraId="716C9C60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</w:tcPr>
          <w:p w14:paraId="6EB80F86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470E56F" w14:textId="4B996B3A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638833D" w14:textId="769C5B74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1E442DF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10F82DD" w14:textId="7018C902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1073" w:type="dxa"/>
          </w:tcPr>
          <w:p w14:paraId="2B1C51F8" w14:textId="7EA93BD0" w:rsidR="006276CE" w:rsidRPr="00B71BB1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4"/>
                <w:szCs w:val="24"/>
              </w:rPr>
            </w:pPr>
          </w:p>
        </w:tc>
      </w:tr>
      <w:tr w:rsidR="006276CE" w:rsidRPr="00E61AF4" w14:paraId="448440A0" w14:textId="77777777" w:rsidTr="00836585">
        <w:trPr>
          <w:trHeight w:val="144"/>
        </w:trPr>
        <w:tc>
          <w:tcPr>
            <w:tcW w:w="567" w:type="dxa"/>
          </w:tcPr>
          <w:p w14:paraId="18BF5389" w14:textId="77777777" w:rsidR="006276CE" w:rsidRPr="00E61AF4" w:rsidRDefault="006276CE" w:rsidP="006276CE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92" w:type="dxa"/>
          </w:tcPr>
          <w:p w14:paraId="7EF45C8C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57" w:type="dxa"/>
            <w:gridSpan w:val="2"/>
          </w:tcPr>
          <w:p w14:paraId="7F8F6662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</w:tcPr>
          <w:p w14:paraId="3B57C3CC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</w:tcPr>
          <w:p w14:paraId="30FF4F3D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</w:tcPr>
          <w:p w14:paraId="4D8FA0BD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0100F66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1A165ABD" w14:textId="35C92152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87E4B3B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6A3C399" w14:textId="7A07636D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1073" w:type="dxa"/>
          </w:tcPr>
          <w:p w14:paraId="3393B49A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</w:tr>
      <w:tr w:rsidR="006276CE" w:rsidRPr="00E61AF4" w14:paraId="3D06F293" w14:textId="77777777" w:rsidTr="00836585">
        <w:trPr>
          <w:trHeight w:val="144"/>
        </w:trPr>
        <w:tc>
          <w:tcPr>
            <w:tcW w:w="567" w:type="dxa"/>
          </w:tcPr>
          <w:p w14:paraId="20B01B4F" w14:textId="77777777" w:rsidR="006276CE" w:rsidRPr="00E61AF4" w:rsidRDefault="006276CE" w:rsidP="006276CE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92" w:type="dxa"/>
          </w:tcPr>
          <w:p w14:paraId="1F146FBB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57" w:type="dxa"/>
            <w:gridSpan w:val="2"/>
          </w:tcPr>
          <w:p w14:paraId="6E0F1E17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</w:tcPr>
          <w:p w14:paraId="55024B4B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</w:tcPr>
          <w:p w14:paraId="540F6EA9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</w:tcPr>
          <w:p w14:paraId="6F15313E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52DB6C3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1B0F0E4A" w14:textId="5FDCD03E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7AEDAAA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BA3DC9D" w14:textId="6A5A5D01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1073" w:type="dxa"/>
          </w:tcPr>
          <w:p w14:paraId="4853418F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</w:tr>
      <w:tr w:rsidR="006276CE" w:rsidRPr="00E61AF4" w14:paraId="4467C759" w14:textId="77777777" w:rsidTr="006276CE">
        <w:trPr>
          <w:trHeight w:val="144"/>
        </w:trPr>
        <w:tc>
          <w:tcPr>
            <w:tcW w:w="9416" w:type="dxa"/>
            <w:gridSpan w:val="16"/>
          </w:tcPr>
          <w:p w14:paraId="783962CA" w14:textId="77777777" w:rsidR="006276CE" w:rsidRPr="00E61AF4" w:rsidRDefault="006276CE" w:rsidP="006276CE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Cs w:val="2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Cs w:val="22"/>
                <w:cs/>
              </w:rPr>
              <w:t>รวม</w:t>
            </w:r>
          </w:p>
        </w:tc>
        <w:tc>
          <w:tcPr>
            <w:tcW w:w="1073" w:type="dxa"/>
          </w:tcPr>
          <w:p w14:paraId="4C8FD193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</w:tr>
      <w:tr w:rsidR="006276CE" w:rsidRPr="00E61AF4" w14:paraId="238D339D" w14:textId="77777777" w:rsidTr="00F73EE6">
        <w:trPr>
          <w:trHeight w:val="144"/>
        </w:trPr>
        <w:tc>
          <w:tcPr>
            <w:tcW w:w="10489" w:type="dxa"/>
            <w:gridSpan w:val="17"/>
          </w:tcPr>
          <w:p w14:paraId="5C577E18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Cs w:val="22"/>
                <w:cs/>
              </w:rPr>
              <w:lastRenderedPageBreak/>
              <w:t>บุคลากรสนับสนุน</w:t>
            </w:r>
          </w:p>
        </w:tc>
      </w:tr>
      <w:tr w:rsidR="006276CE" w:rsidRPr="00E61AF4" w14:paraId="0B4623BD" w14:textId="77777777" w:rsidTr="00836585">
        <w:trPr>
          <w:trHeight w:val="144"/>
        </w:trPr>
        <w:tc>
          <w:tcPr>
            <w:tcW w:w="567" w:type="dxa"/>
            <w:shd w:val="clear" w:color="auto" w:fill="auto"/>
          </w:tcPr>
          <w:p w14:paraId="7B01E027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2189" w:type="dxa"/>
            <w:gridSpan w:val="2"/>
            <w:shd w:val="clear" w:color="auto" w:fill="auto"/>
          </w:tcPr>
          <w:p w14:paraId="12013B5F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2"/>
                <w:cs/>
              </w:rPr>
              <w:t>ตำแหน่ง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544F6116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วุฒิ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44C5DF7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อายุงาน</w:t>
            </w:r>
          </w:p>
          <w:p w14:paraId="3DA2D180" w14:textId="77777777" w:rsid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ไม่น้อยกว่า</w:t>
            </w:r>
          </w:p>
          <w:p w14:paraId="00BD7F76" w14:textId="67F1ADBB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(ปี)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00CF8439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 xml:space="preserve">เงินเดือน </w:t>
            </w: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br/>
              <w:t>(บาท)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30EF67B" w14:textId="77777777" w:rsidR="006276CE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 xml:space="preserve">จำนวน </w:t>
            </w:r>
          </w:p>
          <w:p w14:paraId="34103495" w14:textId="6F8D840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(คน)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CBE0E1B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ระยะ</w:t>
            </w:r>
          </w:p>
          <w:p w14:paraId="5230086C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เวลา</w:t>
            </w:r>
          </w:p>
          <w:p w14:paraId="17BFFAF7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(เดือน)</w:t>
            </w:r>
          </w:p>
        </w:tc>
        <w:tc>
          <w:tcPr>
            <w:tcW w:w="1523" w:type="dxa"/>
            <w:gridSpan w:val="2"/>
            <w:shd w:val="clear" w:color="auto" w:fill="auto"/>
          </w:tcPr>
          <w:p w14:paraId="3B0BA681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รวม</w:t>
            </w:r>
          </w:p>
          <w:p w14:paraId="48FF755C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  <w:t>(บาท)</w:t>
            </w:r>
          </w:p>
        </w:tc>
      </w:tr>
      <w:tr w:rsidR="006276CE" w:rsidRPr="00E61AF4" w14:paraId="62910DD8" w14:textId="77777777" w:rsidTr="00836585">
        <w:trPr>
          <w:trHeight w:val="144"/>
        </w:trPr>
        <w:tc>
          <w:tcPr>
            <w:tcW w:w="567" w:type="dxa"/>
          </w:tcPr>
          <w:p w14:paraId="1CD5D0EB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2189" w:type="dxa"/>
            <w:gridSpan w:val="2"/>
          </w:tcPr>
          <w:p w14:paraId="51BC973E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890" w:type="dxa"/>
            <w:gridSpan w:val="3"/>
          </w:tcPr>
          <w:p w14:paraId="4B03177D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080" w:type="dxa"/>
            <w:gridSpan w:val="2"/>
          </w:tcPr>
          <w:p w14:paraId="50A8FAD0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620" w:type="dxa"/>
            <w:gridSpan w:val="3"/>
          </w:tcPr>
          <w:p w14:paraId="7DAAE6AF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810" w:type="dxa"/>
            <w:gridSpan w:val="2"/>
          </w:tcPr>
          <w:p w14:paraId="2060C1B6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810" w:type="dxa"/>
            <w:gridSpan w:val="2"/>
          </w:tcPr>
          <w:p w14:paraId="3AF41997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523" w:type="dxa"/>
            <w:gridSpan w:val="2"/>
          </w:tcPr>
          <w:p w14:paraId="418691B8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</w:tr>
      <w:tr w:rsidR="006276CE" w:rsidRPr="00E61AF4" w14:paraId="31AB02E7" w14:textId="77777777" w:rsidTr="00836585">
        <w:trPr>
          <w:trHeight w:val="144"/>
        </w:trPr>
        <w:tc>
          <w:tcPr>
            <w:tcW w:w="567" w:type="dxa"/>
          </w:tcPr>
          <w:p w14:paraId="71CCF4AD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2189" w:type="dxa"/>
            <w:gridSpan w:val="2"/>
          </w:tcPr>
          <w:p w14:paraId="5ED38F8D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890" w:type="dxa"/>
            <w:gridSpan w:val="3"/>
          </w:tcPr>
          <w:p w14:paraId="7536F40E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080" w:type="dxa"/>
            <w:gridSpan w:val="2"/>
          </w:tcPr>
          <w:p w14:paraId="583DA323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620" w:type="dxa"/>
            <w:gridSpan w:val="3"/>
          </w:tcPr>
          <w:p w14:paraId="4FA85ED7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810" w:type="dxa"/>
            <w:gridSpan w:val="2"/>
          </w:tcPr>
          <w:p w14:paraId="094B31E1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810" w:type="dxa"/>
            <w:gridSpan w:val="2"/>
          </w:tcPr>
          <w:p w14:paraId="24C53B10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523" w:type="dxa"/>
            <w:gridSpan w:val="2"/>
          </w:tcPr>
          <w:p w14:paraId="3D77A2BD" w14:textId="77777777" w:rsidR="006276CE" w:rsidRPr="00E61AF4" w:rsidRDefault="006276CE" w:rsidP="006276CE">
            <w:pPr>
              <w:spacing w:before="60" w:after="6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</w:tr>
      <w:tr w:rsidR="006276CE" w:rsidRPr="00E61AF4" w14:paraId="68C62A5B" w14:textId="77777777" w:rsidTr="00836585">
        <w:trPr>
          <w:trHeight w:val="144"/>
        </w:trPr>
        <w:tc>
          <w:tcPr>
            <w:tcW w:w="567" w:type="dxa"/>
          </w:tcPr>
          <w:p w14:paraId="089B3462" w14:textId="77777777" w:rsidR="006276CE" w:rsidRPr="00E61AF4" w:rsidRDefault="006276CE" w:rsidP="006276CE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2189" w:type="dxa"/>
            <w:gridSpan w:val="2"/>
          </w:tcPr>
          <w:p w14:paraId="45354C9F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890" w:type="dxa"/>
            <w:gridSpan w:val="3"/>
          </w:tcPr>
          <w:p w14:paraId="28C9525E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</w:tcPr>
          <w:p w14:paraId="4E69BB7C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gridSpan w:val="3"/>
          </w:tcPr>
          <w:p w14:paraId="494A6DFF" w14:textId="77777777" w:rsidR="006276CE" w:rsidRPr="00E61AF4" w:rsidRDefault="006276CE" w:rsidP="00627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810" w:type="dxa"/>
            <w:gridSpan w:val="2"/>
          </w:tcPr>
          <w:p w14:paraId="476AA355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810" w:type="dxa"/>
            <w:gridSpan w:val="2"/>
          </w:tcPr>
          <w:p w14:paraId="6108C998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  <w:tc>
          <w:tcPr>
            <w:tcW w:w="1523" w:type="dxa"/>
            <w:gridSpan w:val="2"/>
          </w:tcPr>
          <w:p w14:paraId="292AC4A1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</w:tr>
      <w:tr w:rsidR="006276CE" w:rsidRPr="00E61AF4" w14:paraId="26AD287F" w14:textId="77777777" w:rsidTr="00836585">
        <w:trPr>
          <w:trHeight w:val="144"/>
        </w:trPr>
        <w:tc>
          <w:tcPr>
            <w:tcW w:w="8966" w:type="dxa"/>
            <w:gridSpan w:val="15"/>
          </w:tcPr>
          <w:p w14:paraId="1553C50B" w14:textId="77777777" w:rsidR="006276CE" w:rsidRPr="00E61AF4" w:rsidRDefault="006276CE" w:rsidP="006276CE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Cs w:val="22"/>
                <w:cs/>
              </w:rPr>
              <w:t>รวม</w:t>
            </w:r>
          </w:p>
        </w:tc>
        <w:tc>
          <w:tcPr>
            <w:tcW w:w="1523" w:type="dxa"/>
            <w:gridSpan w:val="2"/>
          </w:tcPr>
          <w:p w14:paraId="49BB049F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</w:tr>
      <w:tr w:rsidR="006276CE" w:rsidRPr="00E61AF4" w14:paraId="732A0642" w14:textId="77777777" w:rsidTr="00836585">
        <w:trPr>
          <w:trHeight w:val="144"/>
        </w:trPr>
        <w:tc>
          <w:tcPr>
            <w:tcW w:w="8966" w:type="dxa"/>
            <w:gridSpan w:val="15"/>
          </w:tcPr>
          <w:p w14:paraId="5BF756B8" w14:textId="77777777" w:rsidR="006276CE" w:rsidRPr="00E61AF4" w:rsidRDefault="006276CE" w:rsidP="006276CE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Cs w:val="22"/>
                <w:cs/>
              </w:rPr>
              <w:t>รวมทั้งสิ้น</w:t>
            </w:r>
          </w:p>
        </w:tc>
        <w:tc>
          <w:tcPr>
            <w:tcW w:w="1523" w:type="dxa"/>
            <w:gridSpan w:val="2"/>
          </w:tcPr>
          <w:p w14:paraId="3AC6AEBB" w14:textId="77777777" w:rsidR="006276CE" w:rsidRPr="00E61AF4" w:rsidRDefault="006276CE" w:rsidP="006276C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2"/>
                <w:sz w:val="28"/>
              </w:rPr>
            </w:pPr>
          </w:p>
        </w:tc>
      </w:tr>
    </w:tbl>
    <w:p w14:paraId="2D145BC5" w14:textId="3A37447E" w:rsidR="004A03BA" w:rsidRDefault="004A03BA" w:rsidP="007B7CBF">
      <w:pPr>
        <w:tabs>
          <w:tab w:val="left" w:pos="284"/>
        </w:tabs>
        <w:spacing w:before="240"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37A20">
        <w:rPr>
          <w:rFonts w:ascii="TH SarabunPSK" w:hAnsi="TH SarabunPSK" w:cs="TH SarabunPSK"/>
          <w:color w:val="000000"/>
          <w:sz w:val="32"/>
          <w:szCs w:val="32"/>
          <w:cs/>
        </w:rPr>
        <w:t>หน้าที่ความรับผิดชอบของบุคลากรในแต่ละตำแหน่ง (ในกรณีมีค่าใช้จ่ายบุคลากร)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3005"/>
        <w:gridCol w:w="5779"/>
      </w:tblGrid>
      <w:tr w:rsidR="004A03BA" w:rsidRPr="00824CAC" w14:paraId="0669A229" w14:textId="77777777" w:rsidTr="0073041A">
        <w:trPr>
          <w:trHeight w:val="572"/>
          <w:jc w:val="center"/>
        </w:trPr>
        <w:tc>
          <w:tcPr>
            <w:tcW w:w="849" w:type="dxa"/>
            <w:shd w:val="clear" w:color="auto" w:fill="BDD6EE"/>
          </w:tcPr>
          <w:p w14:paraId="0111699D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24C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050" w:type="dxa"/>
            <w:shd w:val="clear" w:color="auto" w:fill="BDD6EE"/>
          </w:tcPr>
          <w:p w14:paraId="140D65BC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24C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5880" w:type="dxa"/>
            <w:shd w:val="clear" w:color="auto" w:fill="BDD6EE"/>
          </w:tcPr>
          <w:p w14:paraId="61048B87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24C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หน้าที่ความรับผิดชอบ</w:t>
            </w:r>
          </w:p>
        </w:tc>
      </w:tr>
      <w:tr w:rsidR="004A03BA" w:rsidRPr="00824CAC" w14:paraId="215013E6" w14:textId="77777777" w:rsidTr="0073041A">
        <w:trPr>
          <w:trHeight w:val="50"/>
          <w:jc w:val="center"/>
        </w:trPr>
        <w:tc>
          <w:tcPr>
            <w:tcW w:w="849" w:type="dxa"/>
            <w:shd w:val="clear" w:color="auto" w:fill="auto"/>
          </w:tcPr>
          <w:p w14:paraId="1D7EAE1A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4CA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3050" w:type="dxa"/>
            <w:shd w:val="clear" w:color="auto" w:fill="auto"/>
          </w:tcPr>
          <w:p w14:paraId="1FE9DF8F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after="0" w:line="240" w:lineRule="auto"/>
              <w:ind w:left="0"/>
              <w:contextualSpacing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80" w:type="dxa"/>
            <w:shd w:val="clear" w:color="auto" w:fill="auto"/>
          </w:tcPr>
          <w:p w14:paraId="6A3228B2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after="0" w:line="240" w:lineRule="auto"/>
              <w:ind w:left="0"/>
              <w:contextualSpacing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A03BA" w:rsidRPr="00824CAC" w14:paraId="0E629F96" w14:textId="77777777" w:rsidTr="0073041A">
        <w:trPr>
          <w:trHeight w:val="50"/>
          <w:jc w:val="center"/>
        </w:trPr>
        <w:tc>
          <w:tcPr>
            <w:tcW w:w="849" w:type="dxa"/>
            <w:shd w:val="clear" w:color="auto" w:fill="auto"/>
          </w:tcPr>
          <w:p w14:paraId="1818333A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4CA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050" w:type="dxa"/>
            <w:shd w:val="clear" w:color="auto" w:fill="auto"/>
          </w:tcPr>
          <w:p w14:paraId="7371F549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after="0" w:line="240" w:lineRule="auto"/>
              <w:ind w:left="0"/>
              <w:contextualSpacing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80" w:type="dxa"/>
            <w:shd w:val="clear" w:color="auto" w:fill="auto"/>
          </w:tcPr>
          <w:p w14:paraId="75DBDAB7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after="0" w:line="240" w:lineRule="auto"/>
              <w:ind w:left="0"/>
              <w:contextualSpacing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A03BA" w:rsidRPr="00824CAC" w14:paraId="74EC6D03" w14:textId="77777777" w:rsidTr="0073041A">
        <w:trPr>
          <w:trHeight w:val="50"/>
          <w:jc w:val="center"/>
        </w:trPr>
        <w:tc>
          <w:tcPr>
            <w:tcW w:w="849" w:type="dxa"/>
            <w:shd w:val="clear" w:color="auto" w:fill="auto"/>
          </w:tcPr>
          <w:p w14:paraId="7890EFC4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4CA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3050" w:type="dxa"/>
            <w:shd w:val="clear" w:color="auto" w:fill="auto"/>
          </w:tcPr>
          <w:p w14:paraId="6B4B2DD5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after="0" w:line="240" w:lineRule="auto"/>
              <w:ind w:left="0"/>
              <w:contextualSpacing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80" w:type="dxa"/>
            <w:shd w:val="clear" w:color="auto" w:fill="auto"/>
          </w:tcPr>
          <w:p w14:paraId="3E2A397E" w14:textId="77777777" w:rsidR="004A03BA" w:rsidRPr="00824CAC" w:rsidRDefault="004A03BA" w:rsidP="0073041A">
            <w:pPr>
              <w:pStyle w:val="ListParagraph"/>
              <w:widowControl w:val="0"/>
              <w:tabs>
                <w:tab w:val="left" w:pos="164"/>
              </w:tabs>
              <w:suppressAutoHyphens/>
              <w:spacing w:after="0" w:line="240" w:lineRule="auto"/>
              <w:ind w:left="0"/>
              <w:contextualSpacing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722AE9B" w14:textId="77777777" w:rsidR="00A144C8" w:rsidRDefault="00A144C8" w:rsidP="00A144C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241D463" w14:textId="65FF6AF9" w:rsidR="00FE586C" w:rsidRPr="00E61AF4" w:rsidRDefault="00FE586C" w:rsidP="00A144C8">
      <w:pPr>
        <w:spacing w:after="12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="00A144C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A144C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ค่าใช้จ่าย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การฝึกอบรม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(หลักสูตร วิธีการฝึกอบรม ระยะเวลา ค่าใช้จ่าย จำนวนผู้ฝึกอบรมและวิทยากร )</w:t>
      </w:r>
    </w:p>
    <w:p w14:paraId="327D8114" w14:textId="55A2E8FD" w:rsidR="00FE586C" w:rsidRPr="00E61AF4" w:rsidRDefault="00FE586C" w:rsidP="00A144C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 ....................................................................................................................................................</w:t>
      </w:r>
    </w:p>
    <w:p w14:paraId="2112DF5F" w14:textId="77777777" w:rsidR="00A144C8" w:rsidRDefault="00FE586C" w:rsidP="00A144C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วิธีการฝึกอบรม ..........................................................................................................................................</w:t>
      </w:r>
    </w:p>
    <w:p w14:paraId="13CDAF11" w14:textId="5EF790E2" w:rsidR="00FE586C" w:rsidRPr="00E61AF4" w:rsidRDefault="00FE586C" w:rsidP="00A144C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สถานที่ฝึกอบรม </w:t>
      </w:r>
      <w:r w:rsidR="00B222B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222B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222B0" w:rsidRPr="004F6D11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 w:rsidR="00B222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สถานที่ราชการ</w:t>
      </w:r>
      <w:r w:rsidR="00B222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222B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222B0" w:rsidRPr="004F6D11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 w:rsidR="00B222B0">
        <w:rPr>
          <w:rFonts w:ascii="TH SarabunPSK" w:eastAsia="Calibri" w:hAnsi="TH SarabunPSK" w:cs="TH SarabunPSK" w:hint="cs"/>
          <w:color w:val="000000"/>
          <w:sz w:val="24"/>
          <w:szCs w:val="24"/>
          <w:cs/>
        </w:rPr>
        <w:t xml:space="preserve">  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สถานที่เอกชน</w:t>
      </w:r>
    </w:p>
    <w:p w14:paraId="54C1DEA4" w14:textId="2604B5DC" w:rsidR="00FE586C" w:rsidRPr="00E61AF4" w:rsidRDefault="00FE586C" w:rsidP="005775C9">
      <w:pPr>
        <w:spacing w:before="120" w:after="12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ตารางค่าสมนาคุณวิทยากร (ถ้ามี) (วิทยากรต้องไม่ใช่บุคลากรที่ใช้ในการพัฒนาระบบ)</w:t>
      </w:r>
    </w:p>
    <w:tbl>
      <w:tblPr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981"/>
        <w:gridCol w:w="1729"/>
        <w:gridCol w:w="2240"/>
        <w:gridCol w:w="1075"/>
        <w:gridCol w:w="1442"/>
      </w:tblGrid>
      <w:tr w:rsidR="00FE586C" w:rsidRPr="00E61AF4" w14:paraId="5FA64323" w14:textId="77777777" w:rsidTr="0073041A">
        <w:trPr>
          <w:trHeight w:val="246"/>
        </w:trPr>
        <w:tc>
          <w:tcPr>
            <w:tcW w:w="706" w:type="dxa"/>
            <w:vMerge w:val="restart"/>
            <w:shd w:val="clear" w:color="auto" w:fill="auto"/>
          </w:tcPr>
          <w:p w14:paraId="2C870DA6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54236B80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DDFF14D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อัตราค่าใช้จ่าย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43391514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ระยะเวลา</w:t>
            </w: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br/>
              <w:t>(วัน)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7FEA6EB6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จำนวนเงิน</w:t>
            </w: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br/>
              <w:t>(บาท)</w:t>
            </w:r>
          </w:p>
        </w:tc>
      </w:tr>
      <w:tr w:rsidR="00FE586C" w:rsidRPr="00E61AF4" w14:paraId="7238B6A5" w14:textId="77777777" w:rsidTr="0073041A">
        <w:trPr>
          <w:trHeight w:val="532"/>
        </w:trPr>
        <w:tc>
          <w:tcPr>
            <w:tcW w:w="706" w:type="dxa"/>
            <w:vMerge/>
            <w:shd w:val="clear" w:color="auto" w:fill="C6D9F1"/>
          </w:tcPr>
          <w:p w14:paraId="086A7BD9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1" w:type="dxa"/>
            <w:vMerge/>
            <w:shd w:val="clear" w:color="auto" w:fill="C6D9F1"/>
          </w:tcPr>
          <w:p w14:paraId="781DD70C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14:paraId="2BCFCF70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จำนวนชั่วโมง</w:t>
            </w:r>
          </w:p>
        </w:tc>
        <w:tc>
          <w:tcPr>
            <w:tcW w:w="2240" w:type="dxa"/>
            <w:shd w:val="clear" w:color="auto" w:fill="auto"/>
          </w:tcPr>
          <w:p w14:paraId="5E55BAB3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อัตราชั่วโมงละ</w:t>
            </w: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br/>
              <w:t xml:space="preserve"> (บาท)</w:t>
            </w:r>
          </w:p>
        </w:tc>
        <w:tc>
          <w:tcPr>
            <w:tcW w:w="1075" w:type="dxa"/>
            <w:vMerge/>
            <w:shd w:val="clear" w:color="auto" w:fill="C6D9F1"/>
          </w:tcPr>
          <w:p w14:paraId="19E85C04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42" w:type="dxa"/>
            <w:vMerge/>
            <w:shd w:val="clear" w:color="auto" w:fill="C6D9F1"/>
          </w:tcPr>
          <w:p w14:paraId="021ECA04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FE586C" w:rsidRPr="00E61AF4" w14:paraId="5182C849" w14:textId="77777777" w:rsidTr="0073041A">
        <w:tc>
          <w:tcPr>
            <w:tcW w:w="706" w:type="dxa"/>
          </w:tcPr>
          <w:p w14:paraId="04C3C4D2" w14:textId="77777777" w:rsidR="00FE586C" w:rsidRPr="00E61AF4" w:rsidRDefault="00FE586C" w:rsidP="0073041A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2981" w:type="dxa"/>
          </w:tcPr>
          <w:p w14:paraId="65624D7B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729" w:type="dxa"/>
          </w:tcPr>
          <w:p w14:paraId="0743536F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2240" w:type="dxa"/>
          </w:tcPr>
          <w:p w14:paraId="3CE48471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75" w:type="dxa"/>
          </w:tcPr>
          <w:p w14:paraId="25B9C8F5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42" w:type="dxa"/>
          </w:tcPr>
          <w:p w14:paraId="635F13AD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FE586C" w:rsidRPr="00E61AF4" w14:paraId="79DDC25C" w14:textId="77777777" w:rsidTr="0073041A">
        <w:tc>
          <w:tcPr>
            <w:tcW w:w="8731" w:type="dxa"/>
            <w:gridSpan w:val="5"/>
          </w:tcPr>
          <w:p w14:paraId="0921D1B6" w14:textId="77777777" w:rsidR="00FE586C" w:rsidRPr="00E61AF4" w:rsidRDefault="00FE586C" w:rsidP="0073041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442" w:type="dxa"/>
          </w:tcPr>
          <w:p w14:paraId="7176E936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</w:tbl>
    <w:p w14:paraId="4B764C77" w14:textId="599BB70A" w:rsidR="00FE586C" w:rsidRPr="00E61AF4" w:rsidRDefault="00FE586C" w:rsidP="003501C6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เหตุผลความจำเป็นที่ต้องใช้วิทยากรเชี่ยวชาญเฉพาะด้าน ...........................................................................................</w:t>
      </w:r>
      <w:r w:rsidR="00B40D52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14:paraId="1460539D" w14:textId="158B1E6C" w:rsidR="00FE586C" w:rsidRDefault="00FE586C" w:rsidP="00FE586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B40D5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</w:p>
    <w:p w14:paraId="3D4275AF" w14:textId="77777777" w:rsidR="00B40D52" w:rsidRPr="00E61AF4" w:rsidRDefault="00B40D52" w:rsidP="00B40D5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</w:p>
    <w:p w14:paraId="26867A12" w14:textId="77777777" w:rsidR="00FE586C" w:rsidRPr="00E61AF4" w:rsidRDefault="00FE586C" w:rsidP="003501C6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ตารางค่าอาหาร อาหารว่างและเครื่องดื่ม</w:t>
      </w:r>
    </w:p>
    <w:tbl>
      <w:tblPr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981"/>
        <w:gridCol w:w="992"/>
        <w:gridCol w:w="1417"/>
        <w:gridCol w:w="1560"/>
        <w:gridCol w:w="1075"/>
        <w:gridCol w:w="1442"/>
      </w:tblGrid>
      <w:tr w:rsidR="00FE586C" w:rsidRPr="00E61AF4" w14:paraId="4EDCBAA9" w14:textId="77777777" w:rsidTr="0073041A">
        <w:trPr>
          <w:trHeight w:val="246"/>
        </w:trPr>
        <w:tc>
          <w:tcPr>
            <w:tcW w:w="706" w:type="dxa"/>
            <w:vMerge w:val="restart"/>
            <w:shd w:val="clear" w:color="auto" w:fill="auto"/>
          </w:tcPr>
          <w:p w14:paraId="1005BE76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47687801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DD08E9D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อัตราค่าใช้จ่าย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14FBE51E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ระยะเวลา</w:t>
            </w: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br/>
              <w:t>(วัน)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1E917FB3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จำนวนเงิน</w:t>
            </w: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br/>
              <w:t>(บาท)</w:t>
            </w:r>
          </w:p>
        </w:tc>
      </w:tr>
      <w:tr w:rsidR="00FE586C" w:rsidRPr="00E61AF4" w14:paraId="0DC8C642" w14:textId="77777777" w:rsidTr="0073041A">
        <w:trPr>
          <w:trHeight w:val="532"/>
        </w:trPr>
        <w:tc>
          <w:tcPr>
            <w:tcW w:w="706" w:type="dxa"/>
            <w:vMerge/>
            <w:shd w:val="clear" w:color="auto" w:fill="C6D9F1"/>
          </w:tcPr>
          <w:p w14:paraId="04F1CDEC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1" w:type="dxa"/>
            <w:vMerge/>
            <w:shd w:val="clear" w:color="auto" w:fill="C6D9F1"/>
          </w:tcPr>
          <w:p w14:paraId="4B75991F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980118D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br/>
              <w:t>(มื้อ)</w:t>
            </w:r>
          </w:p>
        </w:tc>
        <w:tc>
          <w:tcPr>
            <w:tcW w:w="1417" w:type="dxa"/>
            <w:shd w:val="clear" w:color="auto" w:fill="auto"/>
          </w:tcPr>
          <w:p w14:paraId="412E3F84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อัตรามื้อละ</w:t>
            </w: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br/>
              <w:t xml:space="preserve"> (บาท)</w:t>
            </w:r>
          </w:p>
        </w:tc>
        <w:tc>
          <w:tcPr>
            <w:tcW w:w="1560" w:type="dxa"/>
            <w:shd w:val="clear" w:color="auto" w:fill="auto"/>
          </w:tcPr>
          <w:p w14:paraId="26477702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br/>
              <w:t>ผู้ฝึกอบรม (คน)</w:t>
            </w:r>
          </w:p>
        </w:tc>
        <w:tc>
          <w:tcPr>
            <w:tcW w:w="1075" w:type="dxa"/>
            <w:vMerge/>
            <w:shd w:val="clear" w:color="auto" w:fill="C6D9F1"/>
          </w:tcPr>
          <w:p w14:paraId="1EAD4937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42" w:type="dxa"/>
            <w:vMerge/>
            <w:shd w:val="clear" w:color="auto" w:fill="C6D9F1"/>
          </w:tcPr>
          <w:p w14:paraId="78DE9360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FE586C" w:rsidRPr="00E61AF4" w14:paraId="5644F350" w14:textId="77777777" w:rsidTr="0073041A">
        <w:tc>
          <w:tcPr>
            <w:tcW w:w="706" w:type="dxa"/>
          </w:tcPr>
          <w:p w14:paraId="6A6A9988" w14:textId="77777777" w:rsidR="00FE586C" w:rsidRPr="00E61AF4" w:rsidRDefault="00FE586C" w:rsidP="0073041A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2981" w:type="dxa"/>
          </w:tcPr>
          <w:p w14:paraId="1690E228" w14:textId="77777777" w:rsidR="00FE586C" w:rsidRPr="00E61AF4" w:rsidRDefault="00FE586C" w:rsidP="0073041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ค่าอาหาร (ไม่ครบมื้อ)</w:t>
            </w:r>
          </w:p>
        </w:tc>
        <w:tc>
          <w:tcPr>
            <w:tcW w:w="992" w:type="dxa"/>
          </w:tcPr>
          <w:p w14:paraId="4F40D3A6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05046D36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15DE654B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75" w:type="dxa"/>
          </w:tcPr>
          <w:p w14:paraId="0FE0BC53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42" w:type="dxa"/>
          </w:tcPr>
          <w:p w14:paraId="3BA579F8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FE586C" w:rsidRPr="00E61AF4" w14:paraId="3A54A7E5" w14:textId="77777777" w:rsidTr="0073041A">
        <w:tc>
          <w:tcPr>
            <w:tcW w:w="706" w:type="dxa"/>
          </w:tcPr>
          <w:p w14:paraId="2E372432" w14:textId="77777777" w:rsidR="00FE586C" w:rsidRPr="00E61AF4" w:rsidRDefault="00FE586C" w:rsidP="0073041A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2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2981" w:type="dxa"/>
          </w:tcPr>
          <w:p w14:paraId="14746DBB" w14:textId="77777777" w:rsidR="00FE586C" w:rsidRPr="00E61AF4" w:rsidRDefault="00FE586C" w:rsidP="0073041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ค่าอาหารและเครื่องดื่ม</w:t>
            </w:r>
          </w:p>
        </w:tc>
        <w:tc>
          <w:tcPr>
            <w:tcW w:w="992" w:type="dxa"/>
          </w:tcPr>
          <w:p w14:paraId="51A2510F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5B0C9A25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0D825449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75" w:type="dxa"/>
          </w:tcPr>
          <w:p w14:paraId="5BE83C00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42" w:type="dxa"/>
          </w:tcPr>
          <w:p w14:paraId="7752B0C7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FE586C" w:rsidRPr="00E61AF4" w14:paraId="57C89411" w14:textId="77777777" w:rsidTr="0073041A">
        <w:tc>
          <w:tcPr>
            <w:tcW w:w="706" w:type="dxa"/>
          </w:tcPr>
          <w:p w14:paraId="5CB9E1B8" w14:textId="77777777" w:rsidR="00FE586C" w:rsidRPr="00E61AF4" w:rsidRDefault="00FE586C" w:rsidP="0073041A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2981" w:type="dxa"/>
          </w:tcPr>
          <w:p w14:paraId="62152E67" w14:textId="77777777" w:rsidR="00FE586C" w:rsidRPr="00E61AF4" w:rsidRDefault="00FE586C" w:rsidP="0073041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61A20819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201D8964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560" w:type="dxa"/>
          </w:tcPr>
          <w:p w14:paraId="282C80CB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075" w:type="dxa"/>
          </w:tcPr>
          <w:p w14:paraId="4E55BFD1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442" w:type="dxa"/>
          </w:tcPr>
          <w:p w14:paraId="4AAC871F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FE586C" w:rsidRPr="00E61AF4" w14:paraId="7B0FE913" w14:textId="77777777" w:rsidTr="0073041A">
        <w:tc>
          <w:tcPr>
            <w:tcW w:w="8731" w:type="dxa"/>
            <w:gridSpan w:val="6"/>
          </w:tcPr>
          <w:p w14:paraId="44E527EB" w14:textId="77777777" w:rsidR="00FE586C" w:rsidRPr="00E61AF4" w:rsidRDefault="00FE586C" w:rsidP="0073041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442" w:type="dxa"/>
          </w:tcPr>
          <w:p w14:paraId="263930BF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2C6D6801" w14:textId="77777777" w:rsidR="00FE586C" w:rsidRPr="00B40D52" w:rsidRDefault="00FE586C" w:rsidP="00B40D52">
      <w:pPr>
        <w:spacing w:after="0" w:line="240" w:lineRule="auto"/>
        <w:ind w:left="-360"/>
        <w:rPr>
          <w:rFonts w:ascii="TH SarabunIT๙" w:hAnsi="TH SarabunIT๙" w:cs="TH SarabunIT๙"/>
          <w:color w:val="000000"/>
          <w:sz w:val="28"/>
        </w:rPr>
      </w:pPr>
      <w:r w:rsidRPr="00B40D52">
        <w:rPr>
          <w:rFonts w:ascii="TH SarabunIT๙" w:hAnsi="TH SarabunIT๙" w:cs="TH SarabunIT๙"/>
          <w:b/>
          <w:bCs/>
          <w:color w:val="000000"/>
          <w:sz w:val="28"/>
          <w:u w:val="single"/>
          <w:cs/>
        </w:rPr>
        <w:t>หมายเหตุ</w:t>
      </w:r>
      <w:r w:rsidRPr="00B40D52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B40D52">
        <w:rPr>
          <w:rFonts w:ascii="TH SarabunIT๙" w:hAnsi="TH SarabunIT๙" w:cs="TH SarabunIT๙"/>
          <w:color w:val="000000"/>
          <w:sz w:val="28"/>
        </w:rPr>
        <w:t xml:space="preserve">: </w:t>
      </w:r>
      <w:r w:rsidRPr="00B40D52">
        <w:rPr>
          <w:rFonts w:ascii="TH SarabunIT๙" w:hAnsi="TH SarabunIT๙" w:cs="TH SarabunIT๙"/>
          <w:color w:val="000000"/>
          <w:sz w:val="28"/>
          <w:cs/>
        </w:rPr>
        <w:t>ระเบียบกรุงเทพมหานครว่าด้วยค่าใช้จ่ายในการฝึกอบรม พ.ศ.2541</w:t>
      </w:r>
    </w:p>
    <w:p w14:paraId="17E77955" w14:textId="754B5D8D" w:rsidR="00FE586C" w:rsidRPr="00E61AF4" w:rsidRDefault="00FE586C" w:rsidP="003501C6">
      <w:pPr>
        <w:spacing w:before="240" w:after="120" w:line="240" w:lineRule="auto"/>
        <w:ind w:firstLine="44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๘.</w:t>
      </w:r>
      <w:r w:rsidR="00A144C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ค่าใช้จ่ายอื่น ๆ (เช่น ค่าเอกสารรายงานผลการศึกษา (การจ้างที่ปรึกษา) ค่าเอกสารการฝึกอบรม ค่าใช้จ่ายสำนักงาน ค่าสำรวจ ค่ายานพาหนะ ฯลฯ)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779"/>
        <w:gridCol w:w="992"/>
        <w:gridCol w:w="1559"/>
        <w:gridCol w:w="1559"/>
        <w:gridCol w:w="1276"/>
      </w:tblGrid>
      <w:tr w:rsidR="00FE586C" w:rsidRPr="00E61AF4" w14:paraId="51F5B541" w14:textId="77777777" w:rsidTr="0073041A">
        <w:tc>
          <w:tcPr>
            <w:tcW w:w="724" w:type="dxa"/>
            <w:shd w:val="clear" w:color="auto" w:fill="auto"/>
          </w:tcPr>
          <w:p w14:paraId="26265E77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779" w:type="dxa"/>
            <w:shd w:val="clear" w:color="auto" w:fill="auto"/>
          </w:tcPr>
          <w:p w14:paraId="2902B1A1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shd w:val="clear" w:color="auto" w:fill="auto"/>
          </w:tcPr>
          <w:p w14:paraId="67654261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shd w:val="clear" w:color="auto" w:fill="auto"/>
          </w:tcPr>
          <w:p w14:paraId="32B07BB9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ราคาต่อหน่วย</w:t>
            </w:r>
          </w:p>
          <w:p w14:paraId="3787450B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shd w:val="clear" w:color="auto" w:fill="auto"/>
          </w:tcPr>
          <w:p w14:paraId="5B7092DB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 </w:t>
            </w:r>
          </w:p>
          <w:p w14:paraId="08BECFED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14:paraId="1B3B6DF3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E586C" w:rsidRPr="00E61AF4" w14:paraId="52C437C6" w14:textId="77777777" w:rsidTr="0073041A">
        <w:trPr>
          <w:trHeight w:val="174"/>
        </w:trPr>
        <w:tc>
          <w:tcPr>
            <w:tcW w:w="724" w:type="dxa"/>
          </w:tcPr>
          <w:p w14:paraId="5A375E5F" w14:textId="77777777" w:rsidR="00FE586C" w:rsidRPr="00E61AF4" w:rsidRDefault="00FE586C" w:rsidP="0073041A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3779" w:type="dxa"/>
          </w:tcPr>
          <w:p w14:paraId="192C4199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51DD5150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328555E3" w14:textId="77777777" w:rsidR="00FE586C" w:rsidRPr="00E61AF4" w:rsidRDefault="00FE586C" w:rsidP="0073041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403CA78D" w14:textId="77777777" w:rsidR="00FE586C" w:rsidRPr="00E61AF4" w:rsidRDefault="00FE586C" w:rsidP="0073041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71F4AE00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FE586C" w:rsidRPr="00E61AF4" w14:paraId="470EBAED" w14:textId="77777777" w:rsidTr="0073041A">
        <w:trPr>
          <w:trHeight w:val="174"/>
        </w:trPr>
        <w:tc>
          <w:tcPr>
            <w:tcW w:w="724" w:type="dxa"/>
          </w:tcPr>
          <w:p w14:paraId="4C9C97D9" w14:textId="77777777" w:rsidR="00FE586C" w:rsidRPr="00E61AF4" w:rsidRDefault="00FE586C" w:rsidP="0073041A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3779" w:type="dxa"/>
          </w:tcPr>
          <w:p w14:paraId="2E7A2F68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20797EE0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700525E6" w14:textId="77777777" w:rsidR="00FE586C" w:rsidRPr="00E61AF4" w:rsidRDefault="00FE586C" w:rsidP="0073041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108BD02F" w14:textId="77777777" w:rsidR="00FE586C" w:rsidRPr="00E61AF4" w:rsidRDefault="00FE586C" w:rsidP="0073041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5EBE56A4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FE586C" w:rsidRPr="00E61AF4" w14:paraId="3F371544" w14:textId="77777777" w:rsidTr="0073041A">
        <w:trPr>
          <w:trHeight w:val="174"/>
        </w:trPr>
        <w:tc>
          <w:tcPr>
            <w:tcW w:w="724" w:type="dxa"/>
          </w:tcPr>
          <w:p w14:paraId="1B25FEC6" w14:textId="77777777" w:rsidR="00FE586C" w:rsidRPr="00E61AF4" w:rsidRDefault="00FE586C" w:rsidP="0073041A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3779" w:type="dxa"/>
          </w:tcPr>
          <w:p w14:paraId="1BABC241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274806AA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11347370" w14:textId="77777777" w:rsidR="00FE586C" w:rsidRPr="00E61AF4" w:rsidRDefault="00FE586C" w:rsidP="0073041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243D54B3" w14:textId="77777777" w:rsidR="00FE586C" w:rsidRPr="00E61AF4" w:rsidRDefault="00FE586C" w:rsidP="0073041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5FE715AA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FE586C" w:rsidRPr="00E61AF4" w14:paraId="5A2A5B7D" w14:textId="77777777" w:rsidTr="0073041A">
        <w:trPr>
          <w:trHeight w:val="174"/>
        </w:trPr>
        <w:tc>
          <w:tcPr>
            <w:tcW w:w="7054" w:type="dxa"/>
            <w:gridSpan w:val="4"/>
          </w:tcPr>
          <w:p w14:paraId="3F37AADE" w14:textId="77777777" w:rsidR="00FE586C" w:rsidRPr="00E61AF4" w:rsidRDefault="00FE586C" w:rsidP="0073041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61AF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559" w:type="dxa"/>
          </w:tcPr>
          <w:p w14:paraId="55A2E655" w14:textId="77777777" w:rsidR="00FE586C" w:rsidRPr="00E61AF4" w:rsidRDefault="00FE586C" w:rsidP="0073041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656B22FE" w14:textId="77777777" w:rsidR="00FE586C" w:rsidRPr="00E61AF4" w:rsidRDefault="00FE586C" w:rsidP="00730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</w:tbl>
    <w:p w14:paraId="1AE31DD4" w14:textId="77777777" w:rsidR="00FE586C" w:rsidRPr="004C2FEE" w:rsidRDefault="00FE586C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5955F44B" w14:textId="718CD5C9" w:rsidR="00802436" w:rsidRPr="00E61AF4" w:rsidRDefault="00F579C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>๙</w:t>
      </w:r>
      <w:r w:rsidR="00D178AE" w:rsidRPr="00E61AF4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  <w:t>.</w:t>
      </w:r>
      <w:r w:rsidR="00D178AE" w:rsidRPr="00E61AF4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 xml:space="preserve"> ระยะเวลาดำเนินงาน </w:t>
      </w:r>
      <w:r w:rsidR="00D178AE" w:rsidRPr="00E61AF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(โครงการปีเดียว งบประมาณรายจ่ายประจำปี</w:t>
      </w:r>
      <w:r w:rsidR="00D178AE" w:rsidRPr="00E61AF4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="00D178AE" w:rsidRPr="00E61AF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หรืองบกลาง ระยะเวลาไม่เกิน </w:t>
      </w:r>
      <w:r w:rsidR="00A05747" w:rsidRPr="00E61AF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๒</w:t>
      </w:r>
      <w:r w:rsidR="004C2FE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7</w:t>
      </w:r>
      <w:r w:rsidR="00A05747" w:rsidRPr="00E61AF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๐</w:t>
      </w:r>
      <w:r w:rsidR="00D178AE" w:rsidRPr="00E61AF4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="00D178AE" w:rsidRPr="00E61AF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วัน)</w:t>
      </w:r>
      <w:r w:rsidR="00D178AE"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D178AE"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22B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</w:p>
    <w:p w14:paraId="2D4DDBFC" w14:textId="77777777" w:rsidR="00802436" w:rsidRPr="00E61AF4" w:rsidRDefault="00F579CF" w:rsidP="00E61AF4">
      <w:pPr>
        <w:spacing w:before="24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๑๐</w:t>
      </w:r>
      <w:r w:rsidR="00D178AE"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ความพร้อมของหน่วยงาน</w:t>
      </w:r>
    </w:p>
    <w:p w14:paraId="1EFD0B0C" w14:textId="77777777" w:rsidR="00802436" w:rsidRPr="00E61AF4" w:rsidRDefault="00F579CF" w:rsidP="003501C6">
      <w:pPr>
        <w:spacing w:after="12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๑๐</w:t>
      </w:r>
      <w:r w:rsidR="00D178AE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.๑ บุคลากร </w:t>
      </w:r>
      <w:r w:rsidR="00D178AE"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ICT </w:t>
      </w:r>
      <w:r w:rsidR="00D178AE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ที่มีอยู่ในปัจจุบัน</w:t>
      </w:r>
      <w:r w:rsidR="00506F06"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tbl>
      <w:tblPr>
        <w:tblW w:w="87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1"/>
        <w:gridCol w:w="3231"/>
        <w:gridCol w:w="2127"/>
      </w:tblGrid>
      <w:tr w:rsidR="00802436" w:rsidRPr="00E61AF4" w14:paraId="4A2B0165" w14:textId="77777777" w:rsidTr="00255517">
        <w:tc>
          <w:tcPr>
            <w:tcW w:w="3431" w:type="dxa"/>
            <w:tcBorders>
              <w:right w:val="single" w:sz="4" w:space="0" w:color="auto"/>
            </w:tcBorders>
            <w:shd w:val="clear" w:color="auto" w:fill="auto"/>
          </w:tcPr>
          <w:p w14:paraId="6C9D7D2F" w14:textId="77777777" w:rsidR="00802436" w:rsidRPr="00E61AF4" w:rsidRDefault="00D178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ตำแหน่ง 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</w:tcPr>
          <w:p w14:paraId="70D86C42" w14:textId="77777777" w:rsidR="00802436" w:rsidRPr="00E61AF4" w:rsidRDefault="00D178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2127" w:type="dxa"/>
            <w:shd w:val="clear" w:color="auto" w:fill="auto"/>
          </w:tcPr>
          <w:p w14:paraId="39BE074E" w14:textId="77777777" w:rsidR="00802436" w:rsidRPr="00E61AF4" w:rsidRDefault="00D178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1A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802436" w:rsidRPr="00E61AF4" w14:paraId="41330641" w14:textId="77777777">
        <w:trPr>
          <w:trHeight w:val="714"/>
        </w:trPr>
        <w:tc>
          <w:tcPr>
            <w:tcW w:w="3431" w:type="dxa"/>
            <w:tcBorders>
              <w:right w:val="single" w:sz="4" w:space="0" w:color="auto"/>
            </w:tcBorders>
          </w:tcPr>
          <w:p w14:paraId="6EE15329" w14:textId="77777777" w:rsidR="00802436" w:rsidRPr="00E61AF4" w:rsidRDefault="00802436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5403312" w14:textId="77777777" w:rsidR="00802436" w:rsidRPr="00E61AF4" w:rsidRDefault="00802436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1AF41807" w14:textId="77777777" w:rsidR="00802436" w:rsidRPr="00E61AF4" w:rsidRDefault="0080243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14A79E5" w14:textId="77777777" w:rsidR="00802436" w:rsidRPr="00E61AF4" w:rsidRDefault="0080243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DC1559B" w14:textId="77777777" w:rsidR="00B222B0" w:rsidRDefault="00B222B0">
      <w:pPr>
        <w:spacing w:before="120"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24F850C5" w14:textId="58624A18" w:rsidR="00802436" w:rsidRPr="00E61AF4" w:rsidRDefault="00F579CF">
      <w:pPr>
        <w:spacing w:before="120"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๑๐</w:t>
      </w:r>
      <w:r w:rsidR="00D178AE" w:rsidRPr="00E61A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ประเด็นความพร้อมด้านอื่น ๆ (ถ้ามี) </w:t>
      </w:r>
    </w:p>
    <w:p w14:paraId="653F5601" w14:textId="77777777" w:rsidR="00802436" w:rsidRPr="00E61AF4" w:rsidRDefault="00D178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9D3464B" w14:textId="77777777" w:rsidR="00802436" w:rsidRPr="00E61AF4" w:rsidRDefault="00D178AE">
      <w:pPr>
        <w:pStyle w:val="ListParagraph"/>
        <w:tabs>
          <w:tab w:val="left" w:pos="284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C9498" w14:textId="433FBF7D" w:rsidR="00802436" w:rsidRPr="00E61AF4" w:rsidRDefault="00D178AE">
      <w:pPr>
        <w:spacing w:before="24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F579CF"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ประโยชน์ที่</w:t>
      </w:r>
      <w:r w:rsidR="003501C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คาดว่า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จะได้รับ</w:t>
      </w:r>
    </w:p>
    <w:p w14:paraId="341D73E5" w14:textId="77777777" w:rsidR="00802436" w:rsidRPr="00E61AF4" w:rsidRDefault="00D178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  <w:r w:rsidRPr="00E61A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8F3E883" w14:textId="77777777" w:rsidR="00802436" w:rsidRPr="00E61AF4" w:rsidRDefault="00D178A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14"/>
          <w:szCs w:val="14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1AF4">
        <w:rPr>
          <w:rFonts w:ascii="TH SarabunIT๙" w:hAnsi="TH SarabunIT๙" w:cs="TH SarabunIT๙"/>
          <w:color w:val="000000"/>
          <w:sz w:val="14"/>
          <w:szCs w:val="14"/>
        </w:rPr>
        <w:t xml:space="preserve"> </w:t>
      </w:r>
    </w:p>
    <w:p w14:paraId="7E3C4EE8" w14:textId="77777777" w:rsidR="005775C9" w:rsidRPr="00E61AF4" w:rsidRDefault="005775C9" w:rsidP="005775C9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14"/>
          <w:szCs w:val="14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1AF4">
        <w:rPr>
          <w:rFonts w:ascii="TH SarabunIT๙" w:hAnsi="TH SarabunIT๙" w:cs="TH SarabunIT๙"/>
          <w:color w:val="000000"/>
          <w:sz w:val="14"/>
          <w:szCs w:val="14"/>
        </w:rPr>
        <w:t xml:space="preserve"> </w:t>
      </w:r>
    </w:p>
    <w:p w14:paraId="689A8C1E" w14:textId="77777777" w:rsidR="005775C9" w:rsidRPr="00E61AF4" w:rsidRDefault="005775C9" w:rsidP="005775C9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14"/>
          <w:szCs w:val="14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1AF4">
        <w:rPr>
          <w:rFonts w:ascii="TH SarabunIT๙" w:hAnsi="TH SarabunIT๙" w:cs="TH SarabunIT๙"/>
          <w:color w:val="000000"/>
          <w:sz w:val="14"/>
          <w:szCs w:val="14"/>
        </w:rPr>
        <w:t xml:space="preserve"> </w:t>
      </w:r>
    </w:p>
    <w:p w14:paraId="0BFE4D64" w14:textId="77777777" w:rsidR="005775C9" w:rsidRDefault="005775C9" w:rsidP="005775C9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6AAC21D3" w14:textId="77777777" w:rsidR="005775C9" w:rsidRDefault="005775C9" w:rsidP="005775C9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702BDF00" w14:textId="288644FF" w:rsidR="00802436" w:rsidRDefault="00802436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6BC94335" w14:textId="77777777" w:rsidR="005775C9" w:rsidRDefault="005775C9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40811352" w14:textId="77777777" w:rsidR="005775C9" w:rsidRDefault="005775C9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6AC77D09" w14:textId="16959CAE" w:rsidR="004F6D11" w:rsidRDefault="004F6D11" w:rsidP="004F6D11">
      <w:pPr>
        <w:spacing w:before="24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</w:t>
      </w:r>
      <w:r w:rsidRPr="00E61A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เอกสารนำเสนอโครงการ</w:t>
      </w:r>
    </w:p>
    <w:p w14:paraId="5391AC8E" w14:textId="5574651C" w:rsidR="004F6D11" w:rsidRDefault="004F6D11" w:rsidP="004F6D11">
      <w:pPr>
        <w:spacing w:before="240" w:after="0" w:line="240" w:lineRule="auto"/>
        <w:ind w:firstLine="567"/>
        <w:rPr>
          <w:rFonts w:ascii="TH SarabunIT๙" w:hAnsi="TH SarabunIT๙" w:cs="TH SarabunIT๙"/>
          <w:color w:val="000000"/>
          <w:sz w:val="32"/>
          <w:szCs w:val="32"/>
        </w:rPr>
      </w:pPr>
      <w:r w:rsidRPr="004F6D11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เอกสารสรุปโครงการ </w:t>
      </w:r>
      <w:r>
        <w:rPr>
          <w:rFonts w:ascii="TH SarabunIT๙" w:hAnsi="TH SarabunIT๙" w:cs="TH SarabunIT๙"/>
          <w:color w:val="000000"/>
          <w:sz w:val="32"/>
          <w:szCs w:val="32"/>
        </w:rPr>
        <w:t>One Page</w:t>
      </w:r>
    </w:p>
    <w:p w14:paraId="5801BB1E" w14:textId="3B772909" w:rsidR="004F6D11" w:rsidRPr="004F6D11" w:rsidRDefault="004F6D11" w:rsidP="004F6D11">
      <w:pPr>
        <w:spacing w:before="240" w:after="0" w:line="240" w:lineRule="auto"/>
        <w:ind w:firstLine="567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F6D11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เอกสารนำเสนอประโยชน์ที่</w:t>
      </w:r>
      <w:r w:rsidR="003501C6">
        <w:rPr>
          <w:rFonts w:ascii="TH SarabunIT๙" w:hAnsi="TH SarabunIT๙" w:cs="TH SarabunIT๙" w:hint="cs"/>
          <w:color w:val="000000"/>
          <w:sz w:val="32"/>
          <w:szCs w:val="32"/>
          <w:cs/>
        </w:rPr>
        <w:t>คาดว่าจะ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ได้จากการ</w:t>
      </w:r>
      <w:r w:rsidR="003501C6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ก่อนทำ-หลังทำ (</w:t>
      </w:r>
      <w:r>
        <w:rPr>
          <w:rFonts w:ascii="TH SarabunIT๙" w:hAnsi="TH SarabunIT๙" w:cs="TH SarabunIT๙"/>
          <w:color w:val="000000"/>
          <w:sz w:val="32"/>
          <w:szCs w:val="32"/>
        </w:rPr>
        <w:t>Before and After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02483D8E" w14:textId="77777777" w:rsidR="004F6D11" w:rsidRDefault="004F6D11" w:rsidP="004F6D1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86E1A79" w14:textId="77777777" w:rsidR="004F6D11" w:rsidRDefault="004F6D11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22FA5C0B" w14:textId="77777777" w:rsidR="004F6D11" w:rsidRDefault="004F6D11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79A9D26E" w14:textId="77777777" w:rsidR="004F6D11" w:rsidRDefault="004F6D11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02FACE42" w14:textId="77777777" w:rsidR="004F6D11" w:rsidRDefault="004F6D11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5E16F50A" w14:textId="77777777" w:rsidR="00802436" w:rsidRPr="00E61AF4" w:rsidRDefault="00D178AE" w:rsidP="003501C6">
      <w:pPr>
        <w:spacing w:before="120"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ลงชื่อ.................................................................................</w:t>
      </w:r>
    </w:p>
    <w:p w14:paraId="31C36C28" w14:textId="77777777" w:rsidR="00802436" w:rsidRPr="00E61AF4" w:rsidRDefault="00D178AE" w:rsidP="003501C6">
      <w:pPr>
        <w:spacing w:before="120"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(...............................................................................)</w:t>
      </w:r>
    </w:p>
    <w:p w14:paraId="3119071C" w14:textId="77777777" w:rsidR="00802436" w:rsidRPr="00E61AF4" w:rsidRDefault="00D178AE" w:rsidP="003501C6">
      <w:pPr>
        <w:spacing w:before="120"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ตำแหน่ง............................................................................</w:t>
      </w:r>
    </w:p>
    <w:p w14:paraId="28328913" w14:textId="77777777" w:rsidR="00802436" w:rsidRPr="00E61AF4" w:rsidRDefault="00D178AE" w:rsidP="003501C6">
      <w:pPr>
        <w:spacing w:before="120"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หน่วยงาน.........................................................................</w:t>
      </w:r>
    </w:p>
    <w:p w14:paraId="35C177D1" w14:textId="77777777" w:rsidR="00802436" w:rsidRPr="00E61AF4" w:rsidRDefault="00D178AE" w:rsidP="003501C6">
      <w:pPr>
        <w:spacing w:before="120"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โทรศัพท์..............................โทรสาร..................................</w:t>
      </w:r>
    </w:p>
    <w:p w14:paraId="5A1E6591" w14:textId="77777777" w:rsidR="00802436" w:rsidRPr="00E61AF4" w:rsidRDefault="00D178AE" w:rsidP="003501C6">
      <w:pPr>
        <w:tabs>
          <w:tab w:val="center" w:pos="7470"/>
        </w:tabs>
        <w:spacing w:before="120"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E61AF4">
        <w:rPr>
          <w:rFonts w:ascii="TH SarabunIT๙" w:hAnsi="TH SarabunIT๙" w:cs="TH SarabunIT๙"/>
          <w:color w:val="000000"/>
          <w:sz w:val="32"/>
          <w:szCs w:val="32"/>
        </w:rPr>
        <w:t>e-Mail</w:t>
      </w:r>
      <w:r w:rsidRPr="00E61AF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</w:t>
      </w:r>
    </w:p>
    <w:p w14:paraId="5B2B40F1" w14:textId="295B067A" w:rsidR="00802436" w:rsidRDefault="00D178AE">
      <w:pPr>
        <w:tabs>
          <w:tab w:val="center" w:pos="74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61AF4">
        <w:rPr>
          <w:rFonts w:ascii="TH SarabunIT๙" w:hAnsi="TH SarabunIT๙" w:cs="TH SarabunIT๙"/>
          <w:sz w:val="32"/>
          <w:szCs w:val="32"/>
          <w:cs/>
        </w:rPr>
        <w:tab/>
      </w:r>
      <w:r w:rsidRPr="00E61AF4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ผู้เสนอโครงการ</w:t>
      </w:r>
      <w:r w:rsidR="00B045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45FE" w:rsidRPr="00B045FE">
        <w:rPr>
          <w:rFonts w:ascii="TH SarabunIT๙" w:hAnsi="TH SarabunIT๙" w:cs="TH SarabunIT๙" w:hint="cs"/>
          <w:sz w:val="32"/>
          <w:szCs w:val="32"/>
          <w:cs/>
        </w:rPr>
        <w:t>(หัวหน้าส่วนราชการ)</w:t>
      </w:r>
      <w:r w:rsidR="00B045F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352A48B7" w14:textId="77777777" w:rsidR="006B48E7" w:rsidRPr="00E61AF4" w:rsidRDefault="006B48E7">
      <w:pPr>
        <w:tabs>
          <w:tab w:val="center" w:pos="7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23468ED" w14:textId="77777777" w:rsidR="006B48E7" w:rsidRPr="00E61AF4" w:rsidRDefault="006B48E7">
      <w:pPr>
        <w:tabs>
          <w:tab w:val="center" w:pos="7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FAA1AC6" w14:textId="77777777" w:rsidR="006B48E7" w:rsidRDefault="006B48E7">
      <w:pPr>
        <w:tabs>
          <w:tab w:val="center" w:pos="7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FDC944C" w14:textId="77777777" w:rsidR="005775C9" w:rsidRDefault="005775C9">
      <w:pPr>
        <w:tabs>
          <w:tab w:val="center" w:pos="7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4EA3065" w14:textId="77777777" w:rsidR="005775C9" w:rsidRDefault="005775C9">
      <w:pPr>
        <w:tabs>
          <w:tab w:val="center" w:pos="7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25BB186" w14:textId="77777777" w:rsidR="005775C9" w:rsidRDefault="005775C9">
      <w:pPr>
        <w:tabs>
          <w:tab w:val="center" w:pos="7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D81BAC5" w14:textId="77777777" w:rsidR="005775C9" w:rsidRDefault="005775C9">
      <w:pPr>
        <w:tabs>
          <w:tab w:val="center" w:pos="7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02BB673" w14:textId="77777777" w:rsidR="005775C9" w:rsidRDefault="005775C9">
      <w:pPr>
        <w:tabs>
          <w:tab w:val="center" w:pos="7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160DDBA" w14:textId="77777777" w:rsidR="005775C9" w:rsidRPr="00E61AF4" w:rsidRDefault="005775C9">
      <w:pPr>
        <w:tabs>
          <w:tab w:val="center" w:pos="7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B88CB12" w14:textId="0B3B122C" w:rsidR="002407BD" w:rsidRPr="00E61AF4" w:rsidRDefault="002407BD">
      <w:pPr>
        <w:tabs>
          <w:tab w:val="center" w:pos="74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61A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E5A569" wp14:editId="642DB04D">
                <wp:simplePos x="0" y="0"/>
                <wp:positionH relativeFrom="margin">
                  <wp:posOffset>-378440</wp:posOffset>
                </wp:positionH>
                <wp:positionV relativeFrom="paragraph">
                  <wp:posOffset>610110</wp:posOffset>
                </wp:positionV>
                <wp:extent cx="6688800" cy="554400"/>
                <wp:effectExtent l="0" t="0" r="1714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800" cy="55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ECBB1" w14:textId="77777777" w:rsidR="003501C6" w:rsidRDefault="00D178AE" w:rsidP="003501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01C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หมายเหตุ </w:t>
                            </w:r>
                            <w:r w:rsidRPr="003501C6">
                              <w:rPr>
                                <w:rFonts w:ascii="TH SarabunIT๙" w:hAnsi="TH SarabunIT๙" w:cs="TH SarabunIT๙"/>
                              </w:rPr>
                              <w:t xml:space="preserve">: </w:t>
                            </w:r>
                            <w:r w:rsidRPr="003501C6">
                              <w:rPr>
                                <w:rFonts w:ascii="TH SarabunIT๙" w:hAnsi="TH SarabunIT๙" w:cs="TH SarabunIT๙"/>
                                <w:cs/>
                              </w:rPr>
                              <w:t>กรณีโครงการจัดหากล้องโทรทัศน์วงจรปิด (</w:t>
                            </w:r>
                            <w:r w:rsidRPr="003501C6">
                              <w:rPr>
                                <w:rFonts w:ascii="TH SarabunIT๙" w:hAnsi="TH SarabunIT๙" w:cs="TH SarabunIT๙"/>
                              </w:rPr>
                              <w:t>CCTV</w:t>
                            </w:r>
                            <w:r w:rsidRPr="003501C6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  <w:r w:rsidRPr="003501C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3501C6">
                              <w:rPr>
                                <w:rFonts w:ascii="TH SarabunIT๙" w:hAnsi="TH SarabunIT๙" w:cs="TH SarabunIT๙"/>
                                <w:cs/>
                              </w:rPr>
                              <w:t>ให้หน่วยงานกรอกแบบฟอร์มรายงานผลการจัดหากล้องโทรทัศน์วงจรปิด (</w:t>
                            </w:r>
                            <w:r w:rsidRPr="003501C6">
                              <w:rPr>
                                <w:rFonts w:ascii="TH SarabunIT๙" w:hAnsi="TH SarabunIT๙" w:cs="TH SarabunIT๙"/>
                              </w:rPr>
                              <w:t>CCTV</w:t>
                            </w:r>
                            <w:r w:rsidRPr="003501C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) </w:t>
                            </w:r>
                          </w:p>
                          <w:p w14:paraId="7CC7E479" w14:textId="7982D5BE" w:rsidR="00802436" w:rsidRPr="003501C6" w:rsidRDefault="00D178AE" w:rsidP="003501C6">
                            <w:pPr>
                              <w:spacing w:after="0" w:line="240" w:lineRule="auto"/>
                              <w:ind w:firstLine="90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501C6">
                              <w:rPr>
                                <w:rFonts w:ascii="TH SarabunIT๙" w:hAnsi="TH SarabunIT๙" w:cs="TH SarabunIT๙"/>
                                <w:cs/>
                              </w:rPr>
                              <w:t>ของกระทรวงดิจิทัลเพื่อเศรษฐกิจและสังคม แนบส่งมาพร้อมนี้ด้วย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A569" id="Text Box 1" o:spid="_x0000_s1027" type="#_x0000_t202" style="position:absolute;margin-left:-29.8pt;margin-top:48.05pt;width:526.7pt;height:43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yZOAIAAIM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" fillcolor="white [3201]" strokeweight=".5pt">
                <v:textbox>
                  <w:txbxContent>
                    <w:p w14:paraId="2B4ECBB1" w14:textId="77777777" w:rsidR="003501C6" w:rsidRDefault="00D178AE" w:rsidP="003501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3501C6">
                        <w:rPr>
                          <w:rFonts w:ascii="TH SarabunIT๙" w:hAnsi="TH SarabunIT๙" w:cs="TH SarabunIT๙"/>
                          <w:cs/>
                        </w:rPr>
                        <w:t xml:space="preserve">หมายเหตุ </w:t>
                      </w:r>
                      <w:r w:rsidRPr="003501C6">
                        <w:rPr>
                          <w:rFonts w:ascii="TH SarabunIT๙" w:hAnsi="TH SarabunIT๙" w:cs="TH SarabunIT๙"/>
                        </w:rPr>
                        <w:t xml:space="preserve">: </w:t>
                      </w:r>
                      <w:r w:rsidRPr="003501C6">
                        <w:rPr>
                          <w:rFonts w:ascii="TH SarabunIT๙" w:hAnsi="TH SarabunIT๙" w:cs="TH SarabunIT๙"/>
                          <w:cs/>
                        </w:rPr>
                        <w:t>กรณีโครงการจัดหากล้องโทรทัศน์วงจรปิด (</w:t>
                      </w:r>
                      <w:r w:rsidRPr="003501C6">
                        <w:rPr>
                          <w:rFonts w:ascii="TH SarabunIT๙" w:hAnsi="TH SarabunIT๙" w:cs="TH SarabunIT๙"/>
                        </w:rPr>
                        <w:t>CCTV</w:t>
                      </w:r>
                      <w:r w:rsidRPr="003501C6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  <w:r w:rsidRPr="003501C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3501C6">
                        <w:rPr>
                          <w:rFonts w:ascii="TH SarabunIT๙" w:hAnsi="TH SarabunIT๙" w:cs="TH SarabunIT๙"/>
                          <w:cs/>
                        </w:rPr>
                        <w:t>ให้หน่วยงานกรอกแบบฟอร์มรายงานผลการจัดหากล้องโทรทัศน์วงจรปิด (</w:t>
                      </w:r>
                      <w:r w:rsidRPr="003501C6">
                        <w:rPr>
                          <w:rFonts w:ascii="TH SarabunIT๙" w:hAnsi="TH SarabunIT๙" w:cs="TH SarabunIT๙"/>
                        </w:rPr>
                        <w:t>CCTV</w:t>
                      </w:r>
                      <w:r w:rsidRPr="003501C6">
                        <w:rPr>
                          <w:rFonts w:ascii="TH SarabunIT๙" w:hAnsi="TH SarabunIT๙" w:cs="TH SarabunIT๙"/>
                          <w:cs/>
                        </w:rPr>
                        <w:t xml:space="preserve">) </w:t>
                      </w:r>
                    </w:p>
                    <w:p w14:paraId="7CC7E479" w14:textId="7982D5BE" w:rsidR="00802436" w:rsidRPr="003501C6" w:rsidRDefault="00D178AE" w:rsidP="003501C6">
                      <w:pPr>
                        <w:spacing w:after="0" w:line="240" w:lineRule="auto"/>
                        <w:ind w:firstLine="90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501C6">
                        <w:rPr>
                          <w:rFonts w:ascii="TH SarabunIT๙" w:hAnsi="TH SarabunIT๙" w:cs="TH SarabunIT๙"/>
                          <w:cs/>
                        </w:rPr>
                        <w:t>ของกระทรวงดิจิทัลเพื่อเศรษฐกิจและสังคม แนบส่งมาพร้อมนี้ด้วย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7BD" w:rsidRPr="00E61AF4">
      <w:headerReference w:type="default" r:id="rId8"/>
      <w:pgSz w:w="11906" w:h="16838"/>
      <w:pgMar w:top="347" w:right="991" w:bottom="993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C882" w14:textId="77777777" w:rsidR="00386668" w:rsidRDefault="00386668">
      <w:pPr>
        <w:spacing w:after="0" w:line="240" w:lineRule="auto"/>
      </w:pPr>
      <w:r>
        <w:separator/>
      </w:r>
    </w:p>
  </w:endnote>
  <w:endnote w:type="continuationSeparator" w:id="0">
    <w:p w14:paraId="4FB12EE2" w14:textId="77777777" w:rsidR="00386668" w:rsidRDefault="0038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700ECBB-DB17-4FC6-B355-504BB472D483}"/>
    <w:embedBold r:id="rId2" w:fontKey="{590F77C5-C67E-45DE-A80D-4D00CB40B196}"/>
    <w:embedItalic r:id="rId3" w:fontKey="{4C900910-C5C3-438A-9ACC-0E10E96A41A8}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CC433448-76EB-4099-ABDC-C244EA1DB9A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BDAB14BF-5203-4CC9-864B-2119D95A2501}"/>
    <w:embedBold r:id="rId6" w:fontKey="{E2DA30FC-A4C6-4535-AC2F-C5C4405C10A9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6F2D9076-6170-43FB-BB29-AB54EBE1EEF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247A15BE-52FD-490B-A8AD-73D5C3F0AF4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766A1" w14:textId="77777777" w:rsidR="00386668" w:rsidRDefault="00386668">
      <w:pPr>
        <w:spacing w:after="0" w:line="240" w:lineRule="auto"/>
      </w:pPr>
      <w:r>
        <w:separator/>
      </w:r>
    </w:p>
  </w:footnote>
  <w:footnote w:type="continuationSeparator" w:id="0">
    <w:p w14:paraId="1A7263E7" w14:textId="77777777" w:rsidR="00386668" w:rsidRDefault="0038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38B2C" w14:textId="77777777" w:rsidR="00802436" w:rsidRDefault="00D178AE">
    <w:pPr>
      <w:pStyle w:val="Header"/>
      <w:jc w:val="right"/>
    </w:pPr>
    <w:r>
      <w:rPr>
        <w:rFonts w:cs="TH SarabunPSK"/>
        <w:szCs w:val="32"/>
      </w:rPr>
      <w:fldChar w:fldCharType="begin"/>
    </w:r>
    <w:r>
      <w:rPr>
        <w:rFonts w:cs="TH SarabunPSK"/>
        <w:szCs w:val="32"/>
      </w:rPr>
      <w:instrText xml:space="preserve"> PAGE   \* MERGEFORMAT </w:instrText>
    </w:r>
    <w:r>
      <w:rPr>
        <w:rFonts w:cs="TH SarabunPSK"/>
        <w:szCs w:val="32"/>
      </w:rPr>
      <w:fldChar w:fldCharType="separate"/>
    </w:r>
    <w:r w:rsidR="007B7CBF">
      <w:rPr>
        <w:rFonts w:cs="TH SarabunPSK"/>
        <w:noProof/>
        <w:szCs w:val="32"/>
        <w:cs/>
      </w:rPr>
      <w:t>๙</w:t>
    </w:r>
    <w:r>
      <w:rPr>
        <w:rFonts w:cs="TH SarabunPSK"/>
        <w:szCs w:val="32"/>
      </w:rPr>
      <w:fldChar w:fldCharType="end"/>
    </w:r>
  </w:p>
  <w:p w14:paraId="571ECD4F" w14:textId="77777777" w:rsidR="00802436" w:rsidRDefault="00802436">
    <w:pPr>
      <w:pStyle w:val="Header"/>
      <w:rPr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3B5"/>
    <w:multiLevelType w:val="hybridMultilevel"/>
    <w:tmpl w:val="93745256"/>
    <w:lvl w:ilvl="0" w:tplc="0AF00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478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B352D"/>
    <w:multiLevelType w:val="hybridMultilevel"/>
    <w:tmpl w:val="822C71BC"/>
    <w:lvl w:ilvl="0" w:tplc="408EF34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CC3750"/>
    <w:multiLevelType w:val="hybridMultilevel"/>
    <w:tmpl w:val="5BAE79C4"/>
    <w:lvl w:ilvl="0" w:tplc="C742E28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 w15:restartNumberingAfterBreak="0">
    <w:nsid w:val="10D31B68"/>
    <w:multiLevelType w:val="hybridMultilevel"/>
    <w:tmpl w:val="89227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569D"/>
    <w:multiLevelType w:val="hybridMultilevel"/>
    <w:tmpl w:val="6EDC638A"/>
    <w:lvl w:ilvl="0" w:tplc="25F6C4E6">
      <w:start w:val="1"/>
      <w:numFmt w:val="thaiNumbers"/>
      <w:lvlText w:val="%1."/>
      <w:lvlJc w:val="left"/>
      <w:pPr>
        <w:ind w:left="21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1813FF2"/>
    <w:multiLevelType w:val="hybridMultilevel"/>
    <w:tmpl w:val="724EA98A"/>
    <w:lvl w:ilvl="0" w:tplc="81D64E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4CA48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947FD6"/>
    <w:multiLevelType w:val="hybridMultilevel"/>
    <w:tmpl w:val="B1F820B0"/>
    <w:lvl w:ilvl="0" w:tplc="0EF4E27E">
      <w:numFmt w:val="bullet"/>
      <w:lvlText w:val="-"/>
      <w:lvlJc w:val="left"/>
      <w:rPr>
        <w:rFonts w:ascii="TH SarabunPSK" w:eastAsia="Times New Roman" w:hAnsi="TH SarabunPSK" w:cs="TH SarabunPSK" w:hint="default"/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6182E30"/>
    <w:multiLevelType w:val="hybridMultilevel"/>
    <w:tmpl w:val="2C24B8DC"/>
    <w:lvl w:ilvl="0" w:tplc="934C57F2">
      <w:start w:val="1"/>
      <w:numFmt w:val="bullet"/>
      <w:lvlText w:val="-"/>
      <w:lvlJc w:val="left"/>
      <w:pPr>
        <w:ind w:left="216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51279F"/>
    <w:multiLevelType w:val="hybridMultilevel"/>
    <w:tmpl w:val="726866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A72B3"/>
    <w:multiLevelType w:val="hybridMultilevel"/>
    <w:tmpl w:val="20DAA22A"/>
    <w:lvl w:ilvl="0" w:tplc="76A8AE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C0550"/>
    <w:multiLevelType w:val="multilevel"/>
    <w:tmpl w:val="E8FC8E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1" w:hanging="3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13" w15:restartNumberingAfterBreak="0">
    <w:nsid w:val="2AD021B7"/>
    <w:multiLevelType w:val="hybridMultilevel"/>
    <w:tmpl w:val="44221F0C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368AAA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47054"/>
    <w:multiLevelType w:val="hybridMultilevel"/>
    <w:tmpl w:val="33105572"/>
    <w:lvl w:ilvl="0" w:tplc="0EF4E27E">
      <w:numFmt w:val="bullet"/>
      <w:lvlText w:val="-"/>
      <w:lvlJc w:val="left"/>
      <w:rPr>
        <w:rFonts w:ascii="TH SarabunPSK" w:eastAsia="Times New Roman" w:hAnsi="TH SarabunPSK" w:cs="TH SarabunPSK" w:hint="default"/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F41E80"/>
    <w:multiLevelType w:val="hybridMultilevel"/>
    <w:tmpl w:val="950EC5C0"/>
    <w:lvl w:ilvl="0" w:tplc="C742E28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248E6"/>
    <w:multiLevelType w:val="multilevel"/>
    <w:tmpl w:val="A964CC6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6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7" w15:restartNumberingAfterBreak="0">
    <w:nsid w:val="3BA6139E"/>
    <w:multiLevelType w:val="hybridMultilevel"/>
    <w:tmpl w:val="9DBA88FE"/>
    <w:lvl w:ilvl="0" w:tplc="0EF4E27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5B1D41"/>
    <w:multiLevelType w:val="hybridMultilevel"/>
    <w:tmpl w:val="47F85D4E"/>
    <w:lvl w:ilvl="0" w:tplc="FD10E18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73AF3"/>
    <w:multiLevelType w:val="hybridMultilevel"/>
    <w:tmpl w:val="685E681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77FB9"/>
    <w:multiLevelType w:val="hybridMultilevel"/>
    <w:tmpl w:val="5890122A"/>
    <w:lvl w:ilvl="0" w:tplc="04090019">
      <w:start w:val="1"/>
      <w:numFmt w:val="thaiNumbers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1" w15:restartNumberingAfterBreak="0">
    <w:nsid w:val="50E947A0"/>
    <w:multiLevelType w:val="multilevel"/>
    <w:tmpl w:val="1EF61170"/>
    <w:lvl w:ilvl="0">
      <w:start w:val="7"/>
      <w:numFmt w:val="thaiNumbers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thaiNumbers"/>
      <w:lvlText w:val="%1.%2"/>
      <w:lvlJc w:val="left"/>
      <w:pPr>
        <w:ind w:left="991" w:hanging="495"/>
      </w:pPr>
      <w:rPr>
        <w:rFonts w:hint="default"/>
      </w:rPr>
    </w:lvl>
    <w:lvl w:ilvl="2">
      <w:start w:val="2"/>
      <w:numFmt w:val="thaiNumbers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2" w15:restartNumberingAfterBreak="0">
    <w:nsid w:val="58410E6E"/>
    <w:multiLevelType w:val="hybridMultilevel"/>
    <w:tmpl w:val="647085AC"/>
    <w:lvl w:ilvl="0" w:tplc="368AAA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AD6161"/>
    <w:multiLevelType w:val="hybridMultilevel"/>
    <w:tmpl w:val="0B32C386"/>
    <w:lvl w:ilvl="0" w:tplc="54A6CF0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5F77CB"/>
    <w:multiLevelType w:val="hybridMultilevel"/>
    <w:tmpl w:val="70FE5078"/>
    <w:lvl w:ilvl="0" w:tplc="0F767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104498"/>
    <w:multiLevelType w:val="hybridMultilevel"/>
    <w:tmpl w:val="9A625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6CF08">
      <w:start w:val="1"/>
      <w:numFmt w:val="thaiNumbers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81D91"/>
    <w:multiLevelType w:val="hybridMultilevel"/>
    <w:tmpl w:val="61ECFE4E"/>
    <w:lvl w:ilvl="0" w:tplc="942A85C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7671D"/>
    <w:multiLevelType w:val="hybridMultilevel"/>
    <w:tmpl w:val="BA7809D8"/>
    <w:lvl w:ilvl="0" w:tplc="7128A3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EF4E27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645CA1"/>
    <w:multiLevelType w:val="hybridMultilevel"/>
    <w:tmpl w:val="76D06E36"/>
    <w:lvl w:ilvl="0" w:tplc="ADFE883E">
      <w:start w:val="1"/>
      <w:numFmt w:val="thaiNumbers"/>
      <w:lvlText w:val="%1."/>
      <w:lvlJc w:val="left"/>
      <w:pPr>
        <w:ind w:left="394" w:hanging="360"/>
      </w:pPr>
      <w:rPr>
        <w:rFonts w:hint="default"/>
        <w:b/>
        <w:bCs/>
        <w:sz w:val="24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565073208">
    <w:abstractNumId w:val="19"/>
  </w:num>
  <w:num w:numId="2" w16cid:durableId="100302821">
    <w:abstractNumId w:val="13"/>
  </w:num>
  <w:num w:numId="3" w16cid:durableId="599801738">
    <w:abstractNumId w:val="22"/>
  </w:num>
  <w:num w:numId="4" w16cid:durableId="765005647">
    <w:abstractNumId w:val="9"/>
  </w:num>
  <w:num w:numId="5" w16cid:durableId="1863130390">
    <w:abstractNumId w:val="20"/>
  </w:num>
  <w:num w:numId="6" w16cid:durableId="2143383731">
    <w:abstractNumId w:val="3"/>
  </w:num>
  <w:num w:numId="7" w16cid:durableId="1928033932">
    <w:abstractNumId w:val="15"/>
  </w:num>
  <w:num w:numId="8" w16cid:durableId="1307393290">
    <w:abstractNumId w:val="26"/>
  </w:num>
  <w:num w:numId="9" w16cid:durableId="427385715">
    <w:abstractNumId w:val="28"/>
  </w:num>
  <w:num w:numId="10" w16cid:durableId="447286386">
    <w:abstractNumId w:val="4"/>
  </w:num>
  <w:num w:numId="11" w16cid:durableId="841354288">
    <w:abstractNumId w:val="6"/>
  </w:num>
  <w:num w:numId="12" w16cid:durableId="1990665698">
    <w:abstractNumId w:val="27"/>
  </w:num>
  <w:num w:numId="13" w16cid:durableId="746268095">
    <w:abstractNumId w:val="11"/>
  </w:num>
  <w:num w:numId="14" w16cid:durableId="1958564643">
    <w:abstractNumId w:val="25"/>
  </w:num>
  <w:num w:numId="15" w16cid:durableId="1336955472">
    <w:abstractNumId w:val="10"/>
  </w:num>
  <w:num w:numId="16" w16cid:durableId="1844272023">
    <w:abstractNumId w:val="24"/>
  </w:num>
  <w:num w:numId="17" w16cid:durableId="1206912774">
    <w:abstractNumId w:val="23"/>
  </w:num>
  <w:num w:numId="18" w16cid:durableId="376244242">
    <w:abstractNumId w:val="2"/>
  </w:num>
  <w:num w:numId="19" w16cid:durableId="885870457">
    <w:abstractNumId w:val="17"/>
  </w:num>
  <w:num w:numId="20" w16cid:durableId="1434741753">
    <w:abstractNumId w:val="18"/>
  </w:num>
  <w:num w:numId="21" w16cid:durableId="445466699">
    <w:abstractNumId w:val="12"/>
  </w:num>
  <w:num w:numId="22" w16cid:durableId="1855148364">
    <w:abstractNumId w:val="16"/>
  </w:num>
  <w:num w:numId="23" w16cid:durableId="479274677">
    <w:abstractNumId w:val="21"/>
  </w:num>
  <w:num w:numId="24" w16cid:durableId="508519458">
    <w:abstractNumId w:val="0"/>
  </w:num>
  <w:num w:numId="25" w16cid:durableId="45689996">
    <w:abstractNumId w:val="1"/>
  </w:num>
  <w:num w:numId="26" w16cid:durableId="556554268">
    <w:abstractNumId w:val="8"/>
  </w:num>
  <w:num w:numId="27" w16cid:durableId="1385061912">
    <w:abstractNumId w:val="7"/>
  </w:num>
  <w:num w:numId="28" w16cid:durableId="1084915480">
    <w:abstractNumId w:val="14"/>
  </w:num>
  <w:num w:numId="29" w16cid:durableId="1670406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TrueTypeFonts/>
  <w:saveSubsetFont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36"/>
    <w:rsid w:val="00062624"/>
    <w:rsid w:val="0007239F"/>
    <w:rsid w:val="00114CF8"/>
    <w:rsid w:val="001306D6"/>
    <w:rsid w:val="0019235F"/>
    <w:rsid w:val="00197782"/>
    <w:rsid w:val="001A351A"/>
    <w:rsid w:val="001B2BB0"/>
    <w:rsid w:val="00201D46"/>
    <w:rsid w:val="0021134F"/>
    <w:rsid w:val="00214177"/>
    <w:rsid w:val="0024034E"/>
    <w:rsid w:val="002407BD"/>
    <w:rsid w:val="0025409C"/>
    <w:rsid w:val="00255517"/>
    <w:rsid w:val="00267A77"/>
    <w:rsid w:val="0028169A"/>
    <w:rsid w:val="002E07E1"/>
    <w:rsid w:val="00312C0C"/>
    <w:rsid w:val="003501C6"/>
    <w:rsid w:val="00365EB1"/>
    <w:rsid w:val="00381FF7"/>
    <w:rsid w:val="00386668"/>
    <w:rsid w:val="00393618"/>
    <w:rsid w:val="003A5FE7"/>
    <w:rsid w:val="003B22A0"/>
    <w:rsid w:val="003D00CC"/>
    <w:rsid w:val="003F744E"/>
    <w:rsid w:val="00414F15"/>
    <w:rsid w:val="00481A97"/>
    <w:rsid w:val="004A03BA"/>
    <w:rsid w:val="004C2FEE"/>
    <w:rsid w:val="004F6D11"/>
    <w:rsid w:val="00506E12"/>
    <w:rsid w:val="00506F06"/>
    <w:rsid w:val="0050785C"/>
    <w:rsid w:val="005775C9"/>
    <w:rsid w:val="0058274C"/>
    <w:rsid w:val="00582D78"/>
    <w:rsid w:val="005E718D"/>
    <w:rsid w:val="006045D4"/>
    <w:rsid w:val="00604B3A"/>
    <w:rsid w:val="006116B7"/>
    <w:rsid w:val="006276CE"/>
    <w:rsid w:val="006353E3"/>
    <w:rsid w:val="006938BC"/>
    <w:rsid w:val="006946A7"/>
    <w:rsid w:val="006B0ACD"/>
    <w:rsid w:val="006B48E7"/>
    <w:rsid w:val="006E3783"/>
    <w:rsid w:val="007575E9"/>
    <w:rsid w:val="00773E2E"/>
    <w:rsid w:val="00775BBC"/>
    <w:rsid w:val="00792BFA"/>
    <w:rsid w:val="007B07B1"/>
    <w:rsid w:val="007B7CBF"/>
    <w:rsid w:val="007D301B"/>
    <w:rsid w:val="00802436"/>
    <w:rsid w:val="008228D0"/>
    <w:rsid w:val="00824DA6"/>
    <w:rsid w:val="00827959"/>
    <w:rsid w:val="00836585"/>
    <w:rsid w:val="00862D5C"/>
    <w:rsid w:val="00886996"/>
    <w:rsid w:val="008F431D"/>
    <w:rsid w:val="0090218C"/>
    <w:rsid w:val="009313AA"/>
    <w:rsid w:val="009546CE"/>
    <w:rsid w:val="009556BC"/>
    <w:rsid w:val="009A643C"/>
    <w:rsid w:val="009B25C4"/>
    <w:rsid w:val="00A05747"/>
    <w:rsid w:val="00A144C8"/>
    <w:rsid w:val="00A5719D"/>
    <w:rsid w:val="00AB6D63"/>
    <w:rsid w:val="00AD05AB"/>
    <w:rsid w:val="00AD0E62"/>
    <w:rsid w:val="00AF573C"/>
    <w:rsid w:val="00B045FE"/>
    <w:rsid w:val="00B222B0"/>
    <w:rsid w:val="00B40D52"/>
    <w:rsid w:val="00B71BB1"/>
    <w:rsid w:val="00BA2223"/>
    <w:rsid w:val="00BA618C"/>
    <w:rsid w:val="00BB30AE"/>
    <w:rsid w:val="00C412ED"/>
    <w:rsid w:val="00C6235F"/>
    <w:rsid w:val="00C634AB"/>
    <w:rsid w:val="00C7399D"/>
    <w:rsid w:val="00CC3F29"/>
    <w:rsid w:val="00CF596A"/>
    <w:rsid w:val="00D13CDB"/>
    <w:rsid w:val="00D178AE"/>
    <w:rsid w:val="00D3501C"/>
    <w:rsid w:val="00DB4F50"/>
    <w:rsid w:val="00E24C37"/>
    <w:rsid w:val="00E26155"/>
    <w:rsid w:val="00E5439C"/>
    <w:rsid w:val="00E61AF4"/>
    <w:rsid w:val="00ED4CFE"/>
    <w:rsid w:val="00ED72E8"/>
    <w:rsid w:val="00F547DD"/>
    <w:rsid w:val="00F579CF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6F81"/>
  <w15:docId w15:val="{116F87F7-4BAB-4F0A-B81E-45EAC3F8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rFonts w:eastAsia="Calibri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Angsana New"/>
      <w:sz w:val="16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character" w:customStyle="1" w:styleId="HeaderChar">
    <w:name w:val="Header Char"/>
    <w:link w:val="Header"/>
    <w:uiPriority w:val="99"/>
    <w:rPr>
      <w:rFonts w:ascii="TH SarabunPSK" w:eastAsia="Calibri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link w:val="Footer"/>
    <w:uiPriority w:val="99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hAnsi="Tahoma" w:cs="Angsana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Pr>
      <w:rFonts w:ascii="Tahoma" w:hAnsi="Tahoma" w:cs="Tahoma"/>
    </w:rPr>
  </w:style>
  <w:style w:type="paragraph" w:styleId="Revision">
    <w:name w:val="Revision"/>
    <w:hidden/>
    <w:uiPriority w:val="99"/>
    <w:semiHidden/>
    <w:rPr>
      <w:sz w:val="22"/>
      <w:szCs w:val="28"/>
    </w:rPr>
  </w:style>
  <w:style w:type="character" w:styleId="Emphasis">
    <w:name w:val="Emphasis"/>
    <w:uiPriority w:val="20"/>
    <w:qFormat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paragraph" w:customStyle="1" w:styleId="Default">
    <w:name w:val="Default"/>
    <w:rsid w:val="00481A9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4494-636E-4FA2-A514-810DC8CB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2954</Words>
  <Characters>16839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MICT</Company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MICT-User</dc:creator>
  <cp:lastModifiedBy>bma00455</cp:lastModifiedBy>
  <cp:revision>2</cp:revision>
  <cp:lastPrinted>2022-09-08T06:05:00Z</cp:lastPrinted>
  <dcterms:created xsi:type="dcterms:W3CDTF">2024-11-21T06:47:00Z</dcterms:created>
  <dcterms:modified xsi:type="dcterms:W3CDTF">2024-11-21T06:47:00Z</dcterms:modified>
</cp:coreProperties>
</file>